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B0" w:rsidRPr="00D02344" w:rsidRDefault="003431B0" w:rsidP="003431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34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3431B0" w:rsidRPr="00D02344" w:rsidRDefault="001F6951" w:rsidP="003431B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02344">
        <w:rPr>
          <w:rFonts w:ascii="Times New Roman" w:hAnsi="Times New Roman" w:cs="Times New Roman"/>
          <w:b/>
          <w:sz w:val="28"/>
        </w:rPr>
        <w:t>м</w:t>
      </w:r>
      <w:r w:rsidR="003431B0" w:rsidRPr="00D02344">
        <w:rPr>
          <w:rFonts w:ascii="Times New Roman" w:hAnsi="Times New Roman" w:cs="Times New Roman"/>
          <w:b/>
          <w:sz w:val="28"/>
        </w:rPr>
        <w:t>инист</w:t>
      </w:r>
      <w:r w:rsidR="00123F92" w:rsidRPr="00D02344">
        <w:rPr>
          <w:rFonts w:ascii="Times New Roman" w:hAnsi="Times New Roman" w:cs="Times New Roman"/>
          <w:b/>
          <w:sz w:val="28"/>
        </w:rPr>
        <w:t>е</w:t>
      </w:r>
      <w:r w:rsidR="003431B0" w:rsidRPr="00D02344">
        <w:rPr>
          <w:rFonts w:ascii="Times New Roman" w:hAnsi="Times New Roman" w:cs="Times New Roman"/>
          <w:b/>
          <w:sz w:val="28"/>
        </w:rPr>
        <w:t>р</w:t>
      </w:r>
      <w:r w:rsidR="00123F92" w:rsidRPr="00D02344">
        <w:rPr>
          <w:rFonts w:ascii="Times New Roman" w:hAnsi="Times New Roman" w:cs="Times New Roman"/>
          <w:b/>
          <w:sz w:val="28"/>
        </w:rPr>
        <w:t>ств</w:t>
      </w:r>
      <w:r w:rsidR="003431B0" w:rsidRPr="00D02344">
        <w:rPr>
          <w:rFonts w:ascii="Times New Roman" w:hAnsi="Times New Roman" w:cs="Times New Roman"/>
          <w:b/>
          <w:sz w:val="28"/>
        </w:rPr>
        <w:t xml:space="preserve">а безопасности </w:t>
      </w:r>
    </w:p>
    <w:p w:rsidR="00D02344" w:rsidRPr="00D02344" w:rsidRDefault="00D02344" w:rsidP="003431B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1950"/>
        <w:gridCol w:w="1985"/>
        <w:gridCol w:w="1701"/>
      </w:tblGrid>
      <w:tr w:rsidR="003431B0" w:rsidTr="003431B0">
        <w:tc>
          <w:tcPr>
            <w:tcW w:w="675" w:type="dxa"/>
          </w:tcPr>
          <w:p w:rsidR="003431B0" w:rsidRPr="002C3C1D" w:rsidRDefault="003431B0" w:rsidP="00343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53" w:type="dxa"/>
          </w:tcPr>
          <w:p w:rsidR="003431B0" w:rsidRPr="00D02344" w:rsidRDefault="003431B0" w:rsidP="003431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0" w:type="dxa"/>
          </w:tcPr>
          <w:p w:rsidR="003431B0" w:rsidRPr="00D02344" w:rsidRDefault="003431B0" w:rsidP="003431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3431B0" w:rsidRPr="00D02344" w:rsidRDefault="003431B0" w:rsidP="003431B0">
            <w:pPr>
              <w:pStyle w:val="a5"/>
              <w:spacing w:before="0" w:beforeAutospacing="0" w:after="0" w:afterAutospacing="0"/>
              <w:rPr>
                <w:b/>
              </w:rPr>
            </w:pPr>
            <w:r w:rsidRPr="00D02344">
              <w:rPr>
                <w:b/>
                <w:color w:val="000000"/>
              </w:rPr>
              <w:t>Ответственный</w:t>
            </w:r>
          </w:p>
          <w:p w:rsidR="003431B0" w:rsidRPr="00D02344" w:rsidRDefault="00D02344" w:rsidP="003431B0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  <w:color w:val="000000"/>
              </w:rPr>
              <w:t>з</w:t>
            </w:r>
            <w:r w:rsidR="003431B0" w:rsidRPr="00D02344">
              <w:rPr>
                <w:b/>
                <w:color w:val="000000"/>
              </w:rPr>
              <w:t>а проведение</w:t>
            </w:r>
          </w:p>
          <w:p w:rsidR="003431B0" w:rsidRPr="00D02344" w:rsidRDefault="003431B0" w:rsidP="003431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1B0" w:rsidRPr="00D02344" w:rsidRDefault="003431B0" w:rsidP="003431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Примечание</w:t>
            </w:r>
          </w:p>
        </w:tc>
      </w:tr>
      <w:tr w:rsidR="003431B0" w:rsidTr="003431B0">
        <w:tc>
          <w:tcPr>
            <w:tcW w:w="67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3431B0" w:rsidRPr="00152CD8" w:rsidRDefault="00123F92" w:rsidP="00152CD8"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2DC9">
              <w:rPr>
                <w:rFonts w:ascii="Times New Roman" w:hAnsi="Times New Roman" w:cs="Times New Roman"/>
                <w:sz w:val="24"/>
                <w:szCs w:val="24"/>
              </w:rPr>
              <w:t>бсуждение плана – работы на 2025-2026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950" w:type="dxa"/>
          </w:tcPr>
          <w:p w:rsidR="003431B0" w:rsidRPr="003431B0" w:rsidRDefault="00B839E5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безопасности 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B0" w:rsidTr="003431B0">
        <w:tc>
          <w:tcPr>
            <w:tcW w:w="67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3431B0" w:rsidRPr="003431B0" w:rsidRDefault="00152CD8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Рейды проверки </w:t>
            </w:r>
            <w:r w:rsidR="00B839E5">
              <w:rPr>
                <w:rFonts w:ascii="Times New Roman" w:hAnsi="Times New Roman" w:cs="Times New Roman"/>
                <w:sz w:val="24"/>
                <w:szCs w:val="24"/>
              </w:rPr>
              <w:t>опоздания на уроки</w:t>
            </w:r>
          </w:p>
        </w:tc>
        <w:tc>
          <w:tcPr>
            <w:tcW w:w="1950" w:type="dxa"/>
          </w:tcPr>
          <w:p w:rsidR="003431B0" w:rsidRPr="003431B0" w:rsidRDefault="00152CD8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B0" w:rsidTr="003431B0">
        <w:tc>
          <w:tcPr>
            <w:tcW w:w="67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3431B0" w:rsidRPr="00152CD8" w:rsidRDefault="00152CD8" w:rsidP="0015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CD8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уголка безопасности.</w:t>
            </w:r>
          </w:p>
        </w:tc>
        <w:tc>
          <w:tcPr>
            <w:tcW w:w="1950" w:type="dxa"/>
          </w:tcPr>
          <w:p w:rsidR="003431B0" w:rsidRPr="003431B0" w:rsidRDefault="00152CD8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B0" w:rsidTr="003431B0">
        <w:tc>
          <w:tcPr>
            <w:tcW w:w="67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3431B0" w:rsidRPr="003431B0" w:rsidRDefault="00152CD8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по правилам поведения учащихся в школе, на уроках, на переменах, в столовой</w:t>
            </w:r>
            <w:r w:rsidR="00E64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B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645B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500B81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  <w:r w:rsidR="00E64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3431B0" w:rsidRPr="003431B0" w:rsidRDefault="00152CD8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B0" w:rsidTr="003431B0">
        <w:tc>
          <w:tcPr>
            <w:tcW w:w="67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3431B0" w:rsidRPr="003431B0" w:rsidRDefault="00123F92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E645BC">
              <w:rPr>
                <w:rFonts w:ascii="Times New Roman" w:hAnsi="Times New Roman" w:cs="Times New Roman"/>
                <w:sz w:val="24"/>
                <w:szCs w:val="24"/>
              </w:rPr>
              <w:t>«Самый дисциплинированный класс»</w:t>
            </w:r>
            <w:r w:rsidR="00CE6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3431B0" w:rsidRPr="003431B0" w:rsidRDefault="00E645BC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B0" w:rsidTr="003431B0">
        <w:tc>
          <w:tcPr>
            <w:tcW w:w="67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3431B0" w:rsidRPr="003431B0" w:rsidRDefault="00B839E5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  <w:r w:rsidR="00E645BC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  <w:r w:rsidR="0016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B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5A6E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500B81">
              <w:rPr>
                <w:rFonts w:ascii="Times New Roman" w:hAnsi="Times New Roman" w:cs="Times New Roman"/>
                <w:sz w:val="24"/>
                <w:szCs w:val="24"/>
              </w:rPr>
              <w:t>ы).</w:t>
            </w:r>
          </w:p>
        </w:tc>
        <w:tc>
          <w:tcPr>
            <w:tcW w:w="1950" w:type="dxa"/>
          </w:tcPr>
          <w:p w:rsidR="003431B0" w:rsidRPr="003431B0" w:rsidRDefault="00485A6E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B0" w:rsidTr="003431B0">
        <w:tc>
          <w:tcPr>
            <w:tcW w:w="67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3431B0" w:rsidRPr="003431B0" w:rsidRDefault="00B839E5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«Оказание</w:t>
            </w:r>
            <w:r w:rsidR="00123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939">
              <w:rPr>
                <w:rFonts w:ascii="Times New Roman" w:hAnsi="Times New Roman" w:cs="Times New Roman"/>
                <w:sz w:val="24"/>
                <w:szCs w:val="24"/>
              </w:rPr>
              <w:t xml:space="preserve"> первой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F92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 w:rsidR="00CE6939">
              <w:rPr>
                <w:rFonts w:ascii="Times New Roman" w:hAnsi="Times New Roman" w:cs="Times New Roman"/>
                <w:sz w:val="24"/>
                <w:szCs w:val="24"/>
              </w:rPr>
              <w:t xml:space="preserve"> помощи».</w:t>
            </w:r>
          </w:p>
        </w:tc>
        <w:tc>
          <w:tcPr>
            <w:tcW w:w="1950" w:type="dxa"/>
          </w:tcPr>
          <w:p w:rsidR="003431B0" w:rsidRPr="003431B0" w:rsidRDefault="00485A6E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B0" w:rsidTr="003431B0">
        <w:tc>
          <w:tcPr>
            <w:tcW w:w="675" w:type="dxa"/>
          </w:tcPr>
          <w:p w:rsid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3431B0" w:rsidRPr="003431B0" w:rsidRDefault="002A145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="00B83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«Керчь. Помним, скорбим.</w:t>
            </w:r>
          </w:p>
        </w:tc>
        <w:tc>
          <w:tcPr>
            <w:tcW w:w="1950" w:type="dxa"/>
          </w:tcPr>
          <w:p w:rsidR="003431B0" w:rsidRPr="003431B0" w:rsidRDefault="00B839E5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B0" w:rsidTr="003431B0">
        <w:tc>
          <w:tcPr>
            <w:tcW w:w="675" w:type="dxa"/>
          </w:tcPr>
          <w:p w:rsid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3431B0" w:rsidRPr="003431B0" w:rsidRDefault="00123F92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минутки</w:t>
            </w:r>
            <w:r w:rsidR="00CE6939">
              <w:rPr>
                <w:rFonts w:ascii="Times New Roman" w:hAnsi="Times New Roman" w:cs="Times New Roman"/>
                <w:sz w:val="24"/>
                <w:szCs w:val="24"/>
              </w:rPr>
              <w:t xml:space="preserve"> « Как вести себя при террористической угрозе»</w:t>
            </w:r>
            <w:r w:rsidR="00500B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693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 w:rsidR="00500B81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  <w:r w:rsidR="00CE6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3431B0" w:rsidRPr="003431B0" w:rsidRDefault="00485A6E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B0" w:rsidTr="003431B0">
        <w:tc>
          <w:tcPr>
            <w:tcW w:w="675" w:type="dxa"/>
          </w:tcPr>
          <w:p w:rsid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3431B0" w:rsidRPr="003431B0" w:rsidRDefault="002A145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на тему «Безопасность» </w:t>
            </w:r>
            <w:r w:rsidR="00500B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  <w:r w:rsidR="00500B81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  <w:r w:rsidR="00CE6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3431B0" w:rsidRPr="003431B0" w:rsidRDefault="00485A6E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B0" w:rsidTr="003431B0">
        <w:tc>
          <w:tcPr>
            <w:tcW w:w="675" w:type="dxa"/>
          </w:tcPr>
          <w:p w:rsid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3431B0" w:rsidRPr="003431B0" w:rsidRDefault="002A145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проверки внешнего вида.</w:t>
            </w:r>
          </w:p>
        </w:tc>
        <w:tc>
          <w:tcPr>
            <w:tcW w:w="1950" w:type="dxa"/>
          </w:tcPr>
          <w:p w:rsidR="003431B0" w:rsidRPr="003431B0" w:rsidRDefault="00B839E5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ежимесячно</w:t>
            </w:r>
            <w:proofErr w:type="spellEnd"/>
          </w:p>
        </w:tc>
        <w:tc>
          <w:tcPr>
            <w:tcW w:w="1985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  <w:tc>
          <w:tcPr>
            <w:tcW w:w="1701" w:type="dxa"/>
          </w:tcPr>
          <w:p w:rsidR="003431B0" w:rsidRPr="003431B0" w:rsidRDefault="003431B0" w:rsidP="00343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1B0" w:rsidRDefault="003431B0" w:rsidP="003431B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137DE" w:rsidRDefault="000137DE"/>
    <w:sectPr w:rsidR="000137DE" w:rsidSect="0001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1B0"/>
    <w:rsid w:val="000137DE"/>
    <w:rsid w:val="00092614"/>
    <w:rsid w:val="00107FF2"/>
    <w:rsid w:val="00123F92"/>
    <w:rsid w:val="00152CD8"/>
    <w:rsid w:val="0016479B"/>
    <w:rsid w:val="001F6951"/>
    <w:rsid w:val="002A1450"/>
    <w:rsid w:val="003431B0"/>
    <w:rsid w:val="00425FE0"/>
    <w:rsid w:val="00485A6E"/>
    <w:rsid w:val="00500B81"/>
    <w:rsid w:val="008E0F8E"/>
    <w:rsid w:val="00B839E5"/>
    <w:rsid w:val="00C14EA2"/>
    <w:rsid w:val="00CC504E"/>
    <w:rsid w:val="00CE6939"/>
    <w:rsid w:val="00D02344"/>
    <w:rsid w:val="00E5756D"/>
    <w:rsid w:val="00E645BC"/>
    <w:rsid w:val="00FC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0EF5"/>
  <w15:docId w15:val="{745A1B76-56C3-4061-BC1A-F0B2C060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1B0"/>
    <w:pPr>
      <w:spacing w:after="0" w:line="240" w:lineRule="auto"/>
    </w:pPr>
  </w:style>
  <w:style w:type="table" w:styleId="a4">
    <w:name w:val="Table Grid"/>
    <w:basedOn w:val="a1"/>
    <w:uiPriority w:val="59"/>
    <w:rsid w:val="003431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34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dcterms:created xsi:type="dcterms:W3CDTF">2021-10-20T12:57:00Z</dcterms:created>
  <dcterms:modified xsi:type="dcterms:W3CDTF">2025-10-08T16:05:00Z</dcterms:modified>
</cp:coreProperties>
</file>