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BA9C9" w14:textId="77777777" w:rsidR="00291B74" w:rsidRDefault="00323398">
      <w:pPr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14:paraId="5B8D5FE1" w14:textId="3E4D5698" w:rsidR="00291B74" w:rsidRDefault="00323398">
      <w:pPr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№ </w:t>
      </w:r>
      <w:r w:rsidR="00823A62">
        <w:rPr>
          <w:rFonts w:ascii="Times New Roman" w:hAnsi="Times New Roman"/>
          <w:sz w:val="24"/>
          <w:szCs w:val="24"/>
        </w:rPr>
        <w:t>161</w:t>
      </w:r>
    </w:p>
    <w:p w14:paraId="59A42F1A" w14:textId="16FE4B54" w:rsidR="00291B74" w:rsidRDefault="00323398">
      <w:pPr>
        <w:spacing w:after="0" w:line="240" w:lineRule="auto"/>
        <w:ind w:left="103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6565F">
        <w:rPr>
          <w:rFonts w:ascii="Times New Roman" w:hAnsi="Times New Roman"/>
          <w:sz w:val="24"/>
          <w:szCs w:val="24"/>
        </w:rPr>
        <w:t>0</w:t>
      </w:r>
      <w:r w:rsidR="00823A6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.09.2025 г.</w:t>
      </w:r>
    </w:p>
    <w:p w14:paraId="0AAFD5A9" w14:textId="77777777" w:rsidR="00291B74" w:rsidRDefault="00291B74">
      <w:pPr>
        <w:spacing w:after="0" w:line="240" w:lineRule="auto"/>
        <w:ind w:left="10348"/>
        <w:rPr>
          <w:rFonts w:ascii="Times New Roman" w:hAnsi="Times New Roman"/>
          <w:sz w:val="28"/>
          <w:szCs w:val="28"/>
        </w:rPr>
      </w:pPr>
    </w:p>
    <w:p w14:paraId="16A46660" w14:textId="08A8A32E" w:rsidR="00291B74" w:rsidRDefault="0032339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мероприятий («Дорожная карта») по организации и проведению всероссийской олимпиады школьников в МБОУ </w:t>
      </w:r>
      <w:proofErr w:type="spellStart"/>
      <w:r w:rsidR="00823A62">
        <w:rPr>
          <w:rFonts w:ascii="Times New Roman" w:hAnsi="Times New Roman"/>
          <w:b/>
          <w:sz w:val="28"/>
          <w:szCs w:val="28"/>
        </w:rPr>
        <w:t>Зеленонивский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УВК </w:t>
      </w:r>
      <w:r w:rsidR="0006565F">
        <w:rPr>
          <w:rFonts w:ascii="Times New Roman" w:hAnsi="Times New Roman"/>
          <w:b/>
          <w:sz w:val="28"/>
          <w:szCs w:val="28"/>
        </w:rPr>
        <w:t xml:space="preserve">им. Героя Советского Союза </w:t>
      </w:r>
      <w:r w:rsidR="00823A62">
        <w:rPr>
          <w:rFonts w:ascii="Times New Roman" w:hAnsi="Times New Roman"/>
          <w:b/>
          <w:sz w:val="28"/>
          <w:szCs w:val="28"/>
        </w:rPr>
        <w:t>М.К. Тимошенко</w:t>
      </w:r>
      <w:r w:rsidR="0006565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 2025/2026 учебном 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865"/>
        <w:gridCol w:w="2543"/>
        <w:gridCol w:w="2058"/>
        <w:gridCol w:w="2504"/>
      </w:tblGrid>
      <w:tr w:rsidR="00291B74" w14:paraId="038259F0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BF82A45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A7A7827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76036E7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1270161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06CA854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итогового документа</w:t>
            </w:r>
          </w:p>
        </w:tc>
      </w:tr>
      <w:tr w:rsidR="00291B74" w14:paraId="11BA7B0F" w14:textId="77777777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AC1013D" w14:textId="77777777" w:rsidR="00291B74" w:rsidRDefault="00291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594BB7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Проведение организационно-методических мероприятий и этапов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ВсОШ</w:t>
            </w:r>
            <w:proofErr w:type="spellEnd"/>
          </w:p>
        </w:tc>
      </w:tr>
      <w:tr w:rsidR="00291B74" w14:paraId="32A0D2B1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9E2E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4193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школьного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8FA6C" w14:textId="43398A94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  <w:p w14:paraId="1C6BE318" w14:textId="77777777" w:rsidR="00291B74" w:rsidRDefault="00291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CBBC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  <w:p w14:paraId="30DBD81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E0AA" w14:textId="499B8CA1" w:rsidR="00291B74" w:rsidRDefault="00323398" w:rsidP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МБОУ </w:t>
            </w:r>
            <w:proofErr w:type="spellStart"/>
            <w:r w:rsidR="00823A62">
              <w:rPr>
                <w:rFonts w:ascii="Times New Roman" w:hAnsi="Times New Roman"/>
                <w:sz w:val="24"/>
                <w:szCs w:val="24"/>
              </w:rPr>
              <w:t>Зеленонивский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УВК </w:t>
            </w:r>
          </w:p>
        </w:tc>
      </w:tr>
      <w:tr w:rsidR="00291B74" w14:paraId="670225EB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B0BB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ED5E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школьного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платформе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Сириус.Курсы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88433" w14:textId="77777777" w:rsidR="00823A62" w:rsidRDefault="0006565F" w:rsidP="00823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  <w:p w14:paraId="7ABF4038" w14:textId="07D46E79" w:rsidR="00291B74" w:rsidRDefault="00291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9A6F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  <w:p w14:paraId="6FA451F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438F" w14:textId="76A69CF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МБОУ </w:t>
            </w:r>
            <w:proofErr w:type="spellStart"/>
            <w:r w:rsidR="00823A62">
              <w:rPr>
                <w:rFonts w:ascii="Times New Roman" w:hAnsi="Times New Roman"/>
                <w:sz w:val="24"/>
                <w:szCs w:val="24"/>
              </w:rPr>
              <w:t>Зеленонивский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УВК Приказ Минобразования Крыма,</w:t>
            </w:r>
          </w:p>
          <w:p w14:paraId="6F2E871C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справки Образовательного центра «Сириус»</w:t>
            </w:r>
          </w:p>
        </w:tc>
      </w:tr>
      <w:tr w:rsidR="00291B74" w14:paraId="5D2C80AA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A62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E537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участия обучающихся в школьном этапе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его результативности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57FB" w14:textId="565B8050" w:rsidR="00291B74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27E6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14:paraId="04369C1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E9CF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Приказы об итогах школьного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291B74" w14:paraId="6B97D9CF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EB21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FDA6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муниципального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541" w14:textId="01364C3A" w:rsidR="00291B74" w:rsidRDefault="0006565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C779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14:paraId="5F004645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B2B0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УОМК</w:t>
            </w:r>
          </w:p>
        </w:tc>
      </w:tr>
      <w:tr w:rsidR="00291B74" w14:paraId="15F8D961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CC2A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BBC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участия обучающихся в муниципальном этапе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его результативности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5B63" w14:textId="5E0F3A6D" w:rsidR="00291B74" w:rsidRDefault="0006565F" w:rsidP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DAFB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2025 г.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D85F5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Распоряжение УОМК об итогах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</w:tr>
      <w:tr w:rsidR="0006565F" w14:paraId="572107D0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1BC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99D2" w14:textId="4A882996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Разбор заданий и результатов регионального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3A6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823A6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каждому общеобразовательному предмету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2FDE9" w14:textId="6DCC91E0" w:rsidR="0006565F" w:rsidRDefault="0006565F" w:rsidP="0006565F">
            <w:pPr>
              <w:jc w:val="center"/>
            </w:pPr>
            <w:r w:rsidRPr="00C9646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38759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14:paraId="5E4C218B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4E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Аналитические отчеты, справки</w:t>
            </w:r>
          </w:p>
        </w:tc>
      </w:tr>
      <w:tr w:rsidR="0006565F" w14:paraId="4CBA2EA5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9E1D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996D" w14:textId="47551B5E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Разбор заданий и результатов регионального этапа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823A6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/202</w:t>
            </w:r>
            <w:r w:rsidR="00823A6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каждому общеобразовательному предмету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AABC" w14:textId="4D812511" w:rsidR="0006565F" w:rsidRDefault="0006565F" w:rsidP="0006565F">
            <w:pPr>
              <w:jc w:val="center"/>
            </w:pPr>
            <w:r w:rsidRPr="00C9646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DAB8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Январь-февраль</w:t>
            </w:r>
          </w:p>
          <w:p w14:paraId="7782985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A1C3D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Аналитические отчеты, справки</w:t>
            </w:r>
          </w:p>
        </w:tc>
      </w:tr>
      <w:tr w:rsidR="0006565F" w14:paraId="2B305C27" w14:textId="77777777" w:rsidTr="002523D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4BA8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2C19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участия обучающихся в заключительном этапе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7A2C" w14:textId="08B10CE9" w:rsidR="0006565F" w:rsidRDefault="0006565F" w:rsidP="0006565F">
            <w:pPr>
              <w:jc w:val="center"/>
            </w:pPr>
            <w:r w:rsidRPr="00C9646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C194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Март-апрель </w:t>
            </w:r>
          </w:p>
          <w:p w14:paraId="31510B35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ABD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УОМК</w:t>
            </w:r>
          </w:p>
          <w:p w14:paraId="45F780A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0ED5E4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565F" w14:paraId="608F7F23" w14:textId="77777777" w:rsidTr="002523D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1337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1705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участия обучающихся в региональном и заключительном этапах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его результативности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0657" w14:textId="09EF8618" w:rsidR="0006565F" w:rsidRDefault="0006565F" w:rsidP="0006565F">
            <w:pPr>
              <w:jc w:val="center"/>
            </w:pPr>
            <w:r w:rsidRPr="00C9646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044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  <w:p w14:paraId="5AE22AD9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2026 г.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9CA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Аналитическая справка УОМК</w:t>
            </w:r>
          </w:p>
        </w:tc>
      </w:tr>
      <w:tr w:rsidR="0006565F" w14:paraId="3DD69613" w14:textId="77777777" w:rsidTr="002523D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59D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D40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работы «Горячей линии» по вопросам организации и проведения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4158" w14:textId="761E3AAA" w:rsidR="0006565F" w:rsidRDefault="0006565F" w:rsidP="0006565F">
            <w:pPr>
              <w:jc w:val="center"/>
            </w:pPr>
            <w:r w:rsidRPr="00C9646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A709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течении учебного года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C47C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Аналитическая справка </w:t>
            </w:r>
          </w:p>
        </w:tc>
      </w:tr>
      <w:tr w:rsidR="00291B74" w14:paraId="6BBF2F82" w14:textId="77777777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C482640" w14:textId="77777777" w:rsidR="00291B74" w:rsidRDefault="0029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6F04CCE" w14:textId="77777777" w:rsidR="00291B74" w:rsidRDefault="0032339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СОПРОВОЖДЕНИЕ ОБУЧАЮЩИХСЯ ПО ПОДГОТОВКЕ К УЧАСТИЮ ВО ВСЕРОССИЙСКОЙ ОЛИМПИАДЕ ШКОЛЬНИКОВ </w:t>
            </w:r>
          </w:p>
        </w:tc>
      </w:tr>
      <w:tr w:rsidR="0006565F" w14:paraId="496E9203" w14:textId="77777777" w:rsidTr="003668A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82AB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9817" w14:textId="461CB93C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Обновление банка обучающихся – победителей и призеров муниципального и регионального этапов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учебных лет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6625" w14:textId="76B0AB70" w:rsidR="0006565F" w:rsidRDefault="0006565F" w:rsidP="0006565F">
            <w:pPr>
              <w:jc w:val="center"/>
            </w:pPr>
            <w:r w:rsidRPr="002B078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597B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 2025 г.</w:t>
            </w:r>
          </w:p>
          <w:p w14:paraId="5AB9640D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  <w:p w14:paraId="15401F24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76871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 данных</w:t>
            </w:r>
          </w:p>
        </w:tc>
      </w:tr>
      <w:tr w:rsidR="0006565F" w14:paraId="5A097091" w14:textId="77777777" w:rsidTr="003668A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6A9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D84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участия школьников в интеллектуальных мероприятиях, направленных на подготовку обучающихся к участию в региональном и заключительном этапах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E318" w14:textId="1324B8E8" w:rsidR="0006565F" w:rsidRDefault="0006565F" w:rsidP="0006565F">
            <w:pPr>
              <w:jc w:val="center"/>
            </w:pPr>
            <w:r w:rsidRPr="002B078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F35F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73D5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 Минобразования Крыма</w:t>
            </w:r>
          </w:p>
        </w:tc>
      </w:tr>
      <w:tr w:rsidR="0006565F" w14:paraId="33B0305A" w14:textId="77777777" w:rsidTr="003668AD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61BD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4C31" w14:textId="77777777" w:rsidR="0006565F" w:rsidRDefault="0006565F" w:rsidP="00823A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участия школьников в дистанционных школах, обеспечивающих подготовку обучающихся к участию в заключительном этапе всероссийской олимпиады школьников</w:t>
            </w:r>
          </w:p>
          <w:p w14:paraId="1A7B1660" w14:textId="77777777" w:rsidR="00823A62" w:rsidRDefault="00823A62" w:rsidP="00823A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6225B30" w14:textId="77777777" w:rsidR="00823A62" w:rsidRDefault="00823A62" w:rsidP="00823A6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1DDF" w14:textId="760031A4" w:rsidR="0006565F" w:rsidRDefault="0006565F" w:rsidP="0006565F">
            <w:pPr>
              <w:jc w:val="center"/>
            </w:pPr>
            <w:r w:rsidRPr="002B078B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7485" w14:textId="7F161971" w:rsidR="0006565F" w:rsidRDefault="0006565F" w:rsidP="00823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 2025 г.</w:t>
            </w:r>
          </w:p>
          <w:p w14:paraId="48E40076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14:paraId="270B1A41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2026г.</w:t>
            </w:r>
          </w:p>
          <w:p w14:paraId="6DF28927" w14:textId="77777777" w:rsidR="00823A62" w:rsidRDefault="00823A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98A7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МОНиМ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РК</w:t>
            </w:r>
          </w:p>
          <w:p w14:paraId="55E0FF54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B74" w14:paraId="22605E4A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C9AF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0202" w14:textId="77777777" w:rsidR="00291B74" w:rsidRDefault="00323398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и проведение интенсивных тренировочных сборов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для команд-участниц муниципального этапа и регионального этапа прошлого года с привлечением педагогических работников и научных сотрудников организаций дополнительного образования и учреждений высшего образования Республики Крым по подготовке обучающихся к участию во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</w:p>
          <w:p w14:paraId="1C1AF2DA" w14:textId="77777777" w:rsidR="00291B74" w:rsidRDefault="00291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34CCB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ГБОУ ДПО РК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КРИППО</w:t>
            </w:r>
          </w:p>
          <w:p w14:paraId="3B05D90B" w14:textId="77777777" w:rsidR="00291B74" w:rsidRDefault="00291B74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6457E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РЦО «Импульс»</w:t>
            </w:r>
          </w:p>
          <w:p w14:paraId="268D421D" w14:textId="77777777" w:rsidR="00291B74" w:rsidRDefault="00291B7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42E1C6B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Учреждения высшего образования Республики Крым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4EC1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 течение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2989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Информационные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письма</w:t>
            </w:r>
          </w:p>
        </w:tc>
      </w:tr>
      <w:tr w:rsidR="00291B74" w14:paraId="75A82131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F78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BEAE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профильных интенсивных образовательных смен по направлениям биология, физика, химия, экология, астрономия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5E69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 и молодежи администрации Красноперекопского района Общеобразовательные организации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CE0DC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согласно плану проведения смен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513B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по итогам смены РЦО «Импульс»</w:t>
            </w:r>
          </w:p>
        </w:tc>
      </w:tr>
      <w:tr w:rsidR="00291B74" w14:paraId="77E2A0B7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500F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21A6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обучения по образовательным программам дополнительного образования на регулярной основе по направлениям «Олимпиадная физика», «Олимпиадная биология», «Олимпиадная математика»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19ABF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молодежи администрации Красноперекопского района Общеобразовательные организации </w:t>
            </w:r>
          </w:p>
          <w:p w14:paraId="3F4A6921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РЦО «Импульс»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E55E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FA7A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  <w:p w14:paraId="72DBDE0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Статистическая справка АИС «Навигатор»</w:t>
            </w:r>
          </w:p>
        </w:tc>
      </w:tr>
      <w:tr w:rsidR="00291B74" w14:paraId="0DDBB188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8065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7C8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обучения по образовательным программам дополнительного образования с применением дистанционных форм обучения по направлениям «Олимпиадная физика», «Олимпиадная биология», «Олимпиадная математика»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3F15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 и молодежи администрации Красноперекопского района Общеобразовательные организации </w:t>
            </w:r>
          </w:p>
          <w:p w14:paraId="1AE4BBA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РЦО «Импульс»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EA41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B1BB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  <w:p w14:paraId="4A111EE9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Статистическая справка АИС «Навигатор»</w:t>
            </w:r>
          </w:p>
        </w:tc>
      </w:tr>
      <w:tr w:rsidR="00291B74" w14:paraId="42E1E315" w14:textId="77777777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0365C90" w14:textId="77777777" w:rsidR="00291B74" w:rsidRDefault="0029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089D5F6" w14:textId="77777777" w:rsidR="00291B74" w:rsidRDefault="0032339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РАБОТА МУНИЦИПАЛЬНЫХ МЕТОДИЧЕСКИХ СЛУЖБ</w:t>
            </w:r>
          </w:p>
        </w:tc>
      </w:tr>
      <w:tr w:rsidR="0006565F" w14:paraId="2015BE88" w14:textId="77777777" w:rsidTr="001D272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769E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7678" w14:textId="77777777" w:rsidR="0006565F" w:rsidRDefault="0006565F" w:rsidP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плана мероприятий («дорожной карты») по организации и проведению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методическому сопровождению подготовки обучающихся к участию в муниципальном этапе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2025/2026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C92A" w14:textId="0B112B0D" w:rsidR="0006565F" w:rsidRDefault="0006565F" w:rsidP="0006565F">
            <w:pPr>
              <w:jc w:val="center"/>
            </w:pPr>
            <w:r w:rsidRPr="00F229FA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B1591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1F273631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B976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«Дорожная карта» по организации и проведению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</w:p>
        </w:tc>
      </w:tr>
      <w:tr w:rsidR="0006565F" w14:paraId="5D611C4F" w14:textId="77777777" w:rsidTr="001D272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390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6ADC8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и утверждение локальных актов по организации школьного этапа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6F45CA5D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О проведении школьного этапа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утверждении оргкомитета, жюри и апелляционной комиссии, графика проведения;</w:t>
            </w:r>
          </w:p>
          <w:p w14:paraId="63714386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 утверждении муниципальных предметно-методических комиссий;</w:t>
            </w:r>
          </w:p>
          <w:p w14:paraId="0B3861B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Об утверждении организационно-технологической модели </w:t>
            </w:r>
          </w:p>
          <w:p w14:paraId="0D08A05D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 итогах.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A31" w14:textId="0F0DBE26" w:rsidR="0006565F" w:rsidRDefault="0006565F" w:rsidP="0006565F">
            <w:pPr>
              <w:jc w:val="center"/>
            </w:pPr>
            <w:r w:rsidRPr="00F229FA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4B7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1499E606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41F4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приказы ОО</w:t>
            </w:r>
          </w:p>
        </w:tc>
      </w:tr>
      <w:tr w:rsidR="00291B74" w14:paraId="62CF4845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E77A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18E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требований к проведению школьного этапа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FB43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Школьные методические комиссии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17E6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07F5B53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A11A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Требования, протоколы </w:t>
            </w:r>
          </w:p>
        </w:tc>
      </w:tr>
      <w:tr w:rsidR="0006565F" w14:paraId="3EBD92E9" w14:textId="77777777" w:rsidTr="004C231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799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8D591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Оформление и обновление информационных ресурсов, сайтов операторов школьного и муниципального этапов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органов управления образованием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B5C" w14:textId="67865BCA" w:rsidR="0006565F" w:rsidRDefault="0006565F" w:rsidP="0006565F">
            <w:pPr>
              <w:jc w:val="center"/>
            </w:pPr>
            <w:r w:rsidRPr="007E456C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089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50A508FC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г.,</w:t>
            </w:r>
          </w:p>
          <w:p w14:paraId="665696FE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далее – в течение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B7A3F" w14:textId="04183571" w:rsidR="0006565F" w:rsidRDefault="0006565F" w:rsidP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Сайт МБОУ </w:t>
            </w:r>
            <w:proofErr w:type="spellStart"/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Зеленонивский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УВК (раздел «Олимпиады»)</w:t>
            </w:r>
          </w:p>
        </w:tc>
      </w:tr>
      <w:tr w:rsidR="0006565F" w14:paraId="40D5F1BD" w14:textId="77777777" w:rsidTr="004C2314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CE3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BD3D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муниципальной модели по подготовке ко всем этапам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 учетом сети дополнительного образования, внеурочной деятельности и созданию системы выявления, развития и поддержки способных и талантливых школьников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90AB" w14:textId="7B334DCD" w:rsidR="0006565F" w:rsidRDefault="0006565F" w:rsidP="0006565F">
            <w:pPr>
              <w:jc w:val="center"/>
            </w:pPr>
            <w:r w:rsidRPr="007E456C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E337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66166874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222E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приказы ОО</w:t>
            </w:r>
          </w:p>
        </w:tc>
      </w:tr>
      <w:tr w:rsidR="00291B74" w14:paraId="05F22E03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ADE2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A93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Накопление и публикация муниципальной методической базы по подготовке к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каждому общеобразовательному предмету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9553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руководители ШМО по предметам 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4BAC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 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2DA02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Материалы семинаров, мастер-классов, публикации</w:t>
            </w:r>
          </w:p>
        </w:tc>
      </w:tr>
      <w:tr w:rsidR="0006565F" w14:paraId="16DE83FB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CDCE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31D4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состояния преподавания общеобразовательных предметов, по которым установлен самый низкий показатель результативности обучающихся на муниципальном этапе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4B43" w14:textId="01D5B580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1A7D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14:paraId="386BFC6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26AD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Аналитическая справка, распоряжение УОМК</w:t>
            </w:r>
          </w:p>
        </w:tc>
      </w:tr>
      <w:tr w:rsidR="0006565F" w14:paraId="1FFB23EE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F27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D71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Анализ работы общеобразовательных учреждений, в которых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установлен самый низкий показатель результативности обучающихся на муниципальном этапе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5F9" w14:textId="7376A40B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lastRenderedPageBreak/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A6EB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Октябрь-ноябрь</w:t>
            </w:r>
          </w:p>
          <w:p w14:paraId="09B84776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3549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Аналитическая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справка, распоряжение УОМК</w:t>
            </w:r>
          </w:p>
        </w:tc>
      </w:tr>
      <w:tr w:rsidR="0006565F" w14:paraId="5080E6A7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3BE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0EEE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и утверждение локальных актов по организации муниципального этапа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72118F0F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О проведении муниципального этапа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утверждении оргкомитета, жюри и апелляционной комиссии;</w:t>
            </w:r>
          </w:p>
          <w:p w14:paraId="26AA2C8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Об итогах.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D04" w14:textId="3693504B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91D6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028C6A21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2DFB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Приказы ОО</w:t>
            </w:r>
          </w:p>
        </w:tc>
      </w:tr>
      <w:tr w:rsidR="0006565F" w14:paraId="615534D4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77CB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9B2DD" w14:textId="7355ED63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Разбор заданий и результатов муниципального этапа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учебного года по каждому общеобразовательному предмету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9589" w14:textId="65338F82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8D07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14:paraId="1F86FA5F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FC42A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Аналитические отчеты, справки</w:t>
            </w:r>
          </w:p>
        </w:tc>
      </w:tr>
      <w:tr w:rsidR="0006565F" w14:paraId="5052046A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45A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C36C" w14:textId="72B1FD0E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Разбор заданий и результатов школьного этапа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учебного года по каждому общеобразовательному предмету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EF3" w14:textId="63E15913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EC8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14:paraId="2D754E6F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C115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Аналитические отчеты, справки</w:t>
            </w:r>
          </w:p>
        </w:tc>
      </w:tr>
      <w:tr w:rsidR="0006565F" w14:paraId="20402F3C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42C7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EB830" w14:textId="5D4CE36F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Разбор заданий и результатов муниципального этапа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 w:rsidR="00823A62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учебного года по каждому общеобразовательному предмету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F8DC" w14:textId="3AF7B7F6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C737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  <w:p w14:paraId="0F9E8B2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756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Аналитические отчеты, справки</w:t>
            </w:r>
          </w:p>
        </w:tc>
      </w:tr>
      <w:tr w:rsidR="0006565F" w14:paraId="5257D302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C339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44E9" w14:textId="77777777" w:rsidR="0006565F" w:rsidRDefault="0006565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Функционирование «межшкольных факультативов» на основании договоров о сетевой форме реализации образовательных программ и партнерских соглашений для подготовки обучающихся ко всем этапам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B5E" w14:textId="11D4505D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5E35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CE8D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Приказы ОО</w:t>
            </w:r>
          </w:p>
        </w:tc>
      </w:tr>
      <w:tr w:rsidR="0006565F" w14:paraId="6DB1D6B1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E12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4398" w14:textId="77777777" w:rsidR="0006565F" w:rsidRDefault="0006565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Обновление списка педагогических работников муниципальных общеобразовательных организаций и методистов муниципальных служб для подготовки победителей муниципального этапа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 региональному этапу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F62F" w14:textId="5925C713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4C5C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0C76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Банк данных</w:t>
            </w:r>
          </w:p>
        </w:tc>
      </w:tr>
      <w:tr w:rsidR="0006565F" w14:paraId="11275DF3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3D9C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6681" w14:textId="77777777" w:rsidR="0006565F" w:rsidRDefault="0006565F">
            <w:pPr>
              <w:tabs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Отчет о выполнении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8.1.-8.4 приказа Минобразования Крыма от 19.06.2024 № 973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6518" w14:textId="2460BFB5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F18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ноября</w:t>
            </w:r>
          </w:p>
          <w:p w14:paraId="17A6CD0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BC2F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Аналитические отчеты</w:t>
            </w:r>
          </w:p>
        </w:tc>
      </w:tr>
      <w:tr w:rsidR="0006565F" w14:paraId="05AE0C01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E4F5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B4EE4" w14:textId="77777777" w:rsidR="0006565F" w:rsidRDefault="0006565F">
            <w:pPr>
              <w:spacing w:after="0" w:line="240" w:lineRule="auto"/>
              <w:ind w:left="4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Создание сети кружковой, внеурочной деятельности, направленной на подготовку к школьному, муниципальному и региональному этапам олимпиады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4A08" w14:textId="647891D2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B008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2869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 ОО</w:t>
            </w:r>
          </w:p>
        </w:tc>
      </w:tr>
      <w:tr w:rsidR="0006565F" w14:paraId="1ABDDA22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D43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DDDF9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Проведение турниров по предметам олимпиады, интеллектуальных конкурсов с заданиями, максимально приближенными к заданиям олимпиады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0DB" w14:textId="2741764B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5056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D9F7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Приказы ОО</w:t>
            </w:r>
          </w:p>
        </w:tc>
      </w:tr>
      <w:tr w:rsidR="0006565F" w14:paraId="5F4C17F8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188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D1A5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участия обучающихся в мероприятиях регионального и федерального уровней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9D67" w14:textId="35AA3695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675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C3B4F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Сопроводительные документы, приказы ОО</w:t>
            </w:r>
          </w:p>
        </w:tc>
      </w:tr>
      <w:tr w:rsidR="0006565F" w14:paraId="1F646D20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6FDF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6B45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Выполнение в полном объёме Требований к организации и проведению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организационно-технологических моделей проведения этапов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04D1" w14:textId="44569FD2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9C19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A36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Сопроводительные документы, приказы ОО</w:t>
            </w:r>
          </w:p>
        </w:tc>
      </w:tr>
      <w:tr w:rsidR="0006565F" w14:paraId="3AADA299" w14:textId="77777777" w:rsidTr="000868BA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207E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60A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Обеспечение участия обучающихся, заявленных для участия, в региональном и заключительном этапах олимпиады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FF0A" w14:textId="48114371" w:rsidR="0006565F" w:rsidRDefault="0006565F">
            <w:r w:rsidRPr="005C39A3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A1AD2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2025 г.-апрель 2026 г.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AB40" w14:textId="77777777" w:rsidR="0006565F" w:rsidRDefault="000656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Распоряжение УОМК, приказы ОО</w:t>
            </w:r>
          </w:p>
        </w:tc>
      </w:tr>
      <w:tr w:rsidR="00291B74" w14:paraId="764639E9" w14:textId="77777777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243943C" w14:textId="77777777" w:rsidR="00291B74" w:rsidRDefault="00291B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59A94AA" w14:textId="77777777" w:rsidR="00291B74" w:rsidRDefault="00323398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РАБОТА ОБЩЕОБРАЗОВАТЕЛЬНЫХ УЧРЕЖДЕНИЙ </w:t>
            </w:r>
          </w:p>
        </w:tc>
      </w:tr>
      <w:tr w:rsidR="00291B74" w14:paraId="29B15DE4" w14:textId="77777777">
        <w:trPr>
          <w:trHeight w:val="99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9F05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7AED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Популяризация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движения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Освещение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официальном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соцсетях</w:t>
            </w:r>
          </w:p>
        </w:tc>
        <w:tc>
          <w:tcPr>
            <w:tcW w:w="2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0507A" w14:textId="2F25DCFD" w:rsidR="00291B74" w:rsidRDefault="0006565F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C46D7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7CE0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официальном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сайте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соцсетях</w:t>
            </w:r>
          </w:p>
        </w:tc>
      </w:tr>
      <w:tr w:rsidR="00291B74" w14:paraId="34A420C8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B65E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F304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Публикация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актуальной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информации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ходе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ВсОШ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ее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итогах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A324" w14:textId="77777777" w:rsidR="00291B74" w:rsidRDefault="00291B74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68E1" w14:textId="77777777" w:rsidR="00291B74" w:rsidRDefault="00291B74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778D" w14:textId="77777777" w:rsidR="00291B74" w:rsidRDefault="00291B74">
            <w:pPr>
              <w:spacing w:after="0" w:line="240" w:lineRule="auto"/>
              <w:rPr>
                <w:rFonts w:hAnsi="Times New Roman"/>
                <w:color w:val="000000"/>
                <w:sz w:val="24"/>
                <w:szCs w:val="24"/>
              </w:rPr>
            </w:pPr>
          </w:p>
        </w:tc>
      </w:tr>
      <w:tr w:rsidR="00291B74" w14:paraId="071423F2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7A37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567D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интеллектуальных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конкурсов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успеваемости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смежным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дисциплинам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5D054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F4F8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8864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Пополнение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банка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291B74" w14:paraId="6EC8132B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68F" w14:textId="77777777" w:rsidR="00291B74" w:rsidRDefault="00291B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55E7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Утверждение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нормативной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проведению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этапа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637A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  <w:p w14:paraId="5FD7E9A7" w14:textId="77777777" w:rsidR="00291B74" w:rsidRDefault="00291B74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  <w:p w14:paraId="792B9D8E" w14:textId="77777777" w:rsidR="00291B74" w:rsidRDefault="00291B74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5463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06DA20E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D818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Приказ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291B74" w14:paraId="24C5E160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3B9B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F5AD6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апробация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диагностических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выявить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способных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CA00E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  <w:p w14:paraId="7C650A88" w14:textId="77777777" w:rsidR="00291B74" w:rsidRDefault="00291B74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  <w:p w14:paraId="4B51EE41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0E5B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7EE96B42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4B7A3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Банк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диагностических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выявить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способных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</w:p>
        </w:tc>
      </w:tr>
      <w:tr w:rsidR="00291B74" w14:paraId="39A3C46A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3EEB3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9262A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Первичное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анкетирование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чтобы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выявить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общую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предметную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одаренность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9EAA2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B065F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14:paraId="4D7022DB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F61C2D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карта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одаренности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каждого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ребенка</w:t>
            </w:r>
          </w:p>
        </w:tc>
      </w:tr>
      <w:tr w:rsidR="00291B74" w14:paraId="7A667165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D6B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4443C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интеллектуальных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конкурсов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успеваемости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учебным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смежным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дисциплинам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др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1A8125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94FFE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E9E29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Пополнение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банка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данных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291B74" w14:paraId="273332A6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1C1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5815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локальных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актов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регламентирующие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детьми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типовые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авторские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рабочие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спецкурсы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факультативы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кружки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8C76F" w14:textId="5A9B9BD1" w:rsidR="00291B74" w:rsidRDefault="00323398" w:rsidP="00823A62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Администрация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  <w:p w14:paraId="62B7C271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B5014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 2025 г.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BDFBD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Нормативно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правовой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пакет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документов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детьми</w:t>
            </w:r>
          </w:p>
        </w:tc>
      </w:tr>
      <w:tr w:rsidR="00291B74" w14:paraId="66E4EC79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CDB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23B7C7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Разработка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траекторий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потенциальных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E51B1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0CBA3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 2025 г.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13256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другим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конкурсам</w:t>
            </w:r>
          </w:p>
        </w:tc>
      </w:tr>
      <w:tr w:rsidR="00291B74" w14:paraId="190B274C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D8FC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A1457D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Утверждение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расписания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дополнительных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нацелены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интеллектуальных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способностей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олимпиадам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3B5B0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Директор</w:t>
            </w:r>
          </w:p>
          <w:p w14:paraId="7C8DDC5A" w14:textId="77777777" w:rsidR="00291B74" w:rsidRDefault="00291B74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  <w:p w14:paraId="0D406E84" w14:textId="35E843B5" w:rsidR="00291B74" w:rsidRDefault="0006565F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C6729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Сентябрь-октябрь 2025 г.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E8C5A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Расписание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дополнительных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занятий</w:t>
            </w:r>
          </w:p>
        </w:tc>
      </w:tr>
      <w:tr w:rsidR="00291B74" w14:paraId="15C084F0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56D7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353D8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педагогическими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кадрами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олимпиадам</w:t>
            </w:r>
            <w:r>
              <w:rPr>
                <w:rFonts w:hAnsi="Times New Roman"/>
                <w:color w:val="000000"/>
                <w:sz w:val="24"/>
                <w:szCs w:val="24"/>
              </w:rPr>
              <w:t>:</w:t>
            </w:r>
          </w:p>
          <w:p w14:paraId="371441DD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тематических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семинаров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практикумов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круглых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столов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14:paraId="1F2F7E33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подбор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накопление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литературы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самообразования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;</w:t>
            </w:r>
          </w:p>
          <w:p w14:paraId="7C0925DE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поиск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использование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44742" w14:textId="3205424C" w:rsidR="00291B74" w:rsidRDefault="0006565F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 xml:space="preserve">Лобода </w:t>
            </w:r>
            <w:proofErr w:type="spellStart"/>
            <w:r w:rsidR="00823A62">
              <w:rPr>
                <w:rFonts w:ascii="Times New Roman" w:hAnsi="Times New Roman"/>
                <w:sz w:val="24"/>
                <w:szCs w:val="24"/>
              </w:rPr>
              <w:t>Ю.С.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 w:rsidR="00323398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ШМО</w:t>
            </w:r>
          </w:p>
          <w:p w14:paraId="02EE5EC9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6F427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13950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мастерства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детьми</w:t>
            </w:r>
          </w:p>
        </w:tc>
      </w:tr>
      <w:tr w:rsidR="00291B74" w14:paraId="78878441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9A9F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07869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родителями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консультаций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лекториев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6CF8F" w14:textId="37606EC9" w:rsidR="00291B74" w:rsidRDefault="0006565F" w:rsidP="00823A62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  <w:r w:rsidR="00823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  <w:p w14:paraId="49C59370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61E82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D2D81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родителями</w:t>
            </w:r>
          </w:p>
        </w:tc>
      </w:tr>
      <w:tr w:rsidR="00291B74" w14:paraId="0ED2680C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C04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12F63A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Заключение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договоров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сетевом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взаимодействии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учреждениями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учреждениями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спорта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целью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увеличения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количества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занимаются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учреждениях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дополнительного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культуры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спорта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D18CA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lastRenderedPageBreak/>
              <w:t>Директор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2CE8C2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EA191D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Договоры</w:t>
            </w:r>
          </w:p>
        </w:tc>
      </w:tr>
      <w:tr w:rsidR="00291B74" w14:paraId="74F786DE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473D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FAF73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Психологические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тренинги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подготовке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этапам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6AA2C6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35128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D5375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План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тренингов</w:t>
            </w:r>
          </w:p>
        </w:tc>
      </w:tr>
      <w:tr w:rsidR="00291B74" w14:paraId="184D8599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EAE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29B4A6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Создание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дистанционного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олимпиадах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4337F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  <w:p w14:paraId="61387E41" w14:textId="77777777" w:rsidR="00291B74" w:rsidRDefault="00291B74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</w:p>
          <w:p w14:paraId="4F506BC3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технический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специалист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43041C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019212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Сертификаты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дипломы</w:t>
            </w:r>
          </w:p>
        </w:tc>
      </w:tr>
      <w:tr w:rsidR="00291B74" w14:paraId="19D4C984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F5E0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879486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недель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3881A" w14:textId="28C4D1B9" w:rsidR="00291B74" w:rsidRDefault="0006565F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  <w:r w:rsidR="00823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ШМО</w:t>
            </w:r>
          </w:p>
          <w:p w14:paraId="435947A7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EB566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1DAD3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олимпиадах</w:t>
            </w:r>
          </w:p>
        </w:tc>
      </w:tr>
      <w:tr w:rsidR="00291B74" w14:paraId="6958B1E8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7FE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8EAE8A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школьном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муниципальном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региональном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заключительном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этапах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87C54" w14:textId="429D54A3" w:rsidR="00291B74" w:rsidRDefault="0006565F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 xml:space="preserve">Лобода </w:t>
            </w:r>
            <w:proofErr w:type="spellStart"/>
            <w:r w:rsidR="00823A62">
              <w:rPr>
                <w:rFonts w:ascii="Times New Roman" w:hAnsi="Times New Roman"/>
                <w:sz w:val="24"/>
                <w:szCs w:val="24"/>
              </w:rPr>
              <w:t>Ю.С.</w:t>
            </w:r>
            <w:r w:rsidR="00823A62">
              <w:rPr>
                <w:rFonts w:ascii="Times New Roman" w:hAnsi="Times New Roman"/>
                <w:sz w:val="24"/>
                <w:szCs w:val="24"/>
              </w:rPr>
              <w:t>,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proofErr w:type="spellEnd"/>
            <w:r w:rsidR="00323398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686EB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плану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2CE80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различных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этапах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ВсОШ</w:t>
            </w:r>
            <w:proofErr w:type="spellEnd"/>
          </w:p>
        </w:tc>
      </w:tr>
      <w:tr w:rsidR="00291B74" w14:paraId="78A9F06B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EDF9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2806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Развитие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логического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интеллектуального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мышления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чтение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научной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направленности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использованием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ресурсов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библиотек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интернета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FF3B5C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библиотекарь</w:t>
            </w:r>
          </w:p>
          <w:p w14:paraId="6594EF58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AEE248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B996E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периодической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литературой</w:t>
            </w:r>
          </w:p>
        </w:tc>
      </w:tr>
      <w:tr w:rsidR="00291B74" w14:paraId="30D39F5D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2272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B46B6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научно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поисковой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школьников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0AFDA0" w14:textId="1D5B96F8" w:rsidR="00291B74" w:rsidRDefault="0006565F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  <w:r w:rsidR="00823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-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0CAFA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7A937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результативности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проектной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исследовательской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деятельности</w:t>
            </w:r>
          </w:p>
        </w:tc>
      </w:tr>
      <w:tr w:rsidR="00291B74" w14:paraId="46A9454B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7A58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3475B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педагогическими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кадрами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выявление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психолого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педагогических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затруднений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работают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детьми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98940" w14:textId="5F4C2C4F" w:rsidR="00291B74" w:rsidRDefault="0006565F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  <w:r w:rsidR="00823A6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руководители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 w:rsidR="00323398">
              <w:rPr>
                <w:rFonts w:hAnsi="Times New Roman"/>
                <w:color w:val="000000"/>
                <w:sz w:val="24"/>
                <w:szCs w:val="24"/>
              </w:rPr>
              <w:t>ШМО</w:t>
            </w:r>
          </w:p>
          <w:p w14:paraId="69B33749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br/>
            </w:r>
            <w:r>
              <w:rPr>
                <w:rFonts w:hAnsi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предметники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CDFF6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089E2F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профессиональных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компетенций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качества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подготовки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олимпиаде</w:t>
            </w:r>
          </w:p>
        </w:tc>
      </w:tr>
      <w:tr w:rsidR="00291B74" w14:paraId="7A7BD61E" w14:textId="77777777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2E61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41ACC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мониторинга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различных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этапах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/>
                <w:color w:val="000000"/>
                <w:sz w:val="24"/>
                <w:szCs w:val="24"/>
              </w:rPr>
              <w:t>ВсОШ</w:t>
            </w:r>
            <w:proofErr w:type="spellEnd"/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олимпиадах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конкурсах</w:t>
            </w:r>
          </w:p>
        </w:tc>
        <w:tc>
          <w:tcPr>
            <w:tcW w:w="2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CF8523" w14:textId="03893905" w:rsidR="00291B74" w:rsidRDefault="0006565F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823A62">
              <w:rPr>
                <w:rFonts w:ascii="Times New Roman" w:hAnsi="Times New Roman"/>
                <w:sz w:val="24"/>
                <w:szCs w:val="24"/>
              </w:rPr>
              <w:t>Лобода Ю.С.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36D87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Май</w:t>
            </w:r>
          </w:p>
          <w:p w14:paraId="61FD9767" w14:textId="77777777" w:rsidR="00291B74" w:rsidRDefault="0032339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A62F92" w14:textId="77777777" w:rsidR="00291B74" w:rsidRDefault="00323398">
            <w:pPr>
              <w:spacing w:after="0" w:line="240" w:lineRule="auto"/>
              <w:jc w:val="center"/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Аналитическая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справка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итогам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участия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олимпиадах</w:t>
            </w:r>
          </w:p>
        </w:tc>
      </w:tr>
    </w:tbl>
    <w:p w14:paraId="7BD2342E" w14:textId="77777777" w:rsidR="00291B74" w:rsidRDefault="00291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28CF82" w14:textId="77777777" w:rsidR="00291B74" w:rsidRDefault="00291B74"/>
    <w:p w14:paraId="1AAD7F60" w14:textId="77777777" w:rsidR="00291B74" w:rsidRDefault="00291B74"/>
    <w:sectPr w:rsidR="00291B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4A5F" w14:textId="77777777" w:rsidR="00FB19FC" w:rsidRDefault="00FB19FC">
      <w:pPr>
        <w:spacing w:line="240" w:lineRule="auto"/>
      </w:pPr>
      <w:r>
        <w:separator/>
      </w:r>
    </w:p>
  </w:endnote>
  <w:endnote w:type="continuationSeparator" w:id="0">
    <w:p w14:paraId="630672AB" w14:textId="77777777" w:rsidR="00FB19FC" w:rsidRDefault="00FB19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DD369" w14:textId="77777777" w:rsidR="00FB19FC" w:rsidRDefault="00FB19FC">
      <w:pPr>
        <w:spacing w:after="0"/>
      </w:pPr>
      <w:r>
        <w:separator/>
      </w:r>
    </w:p>
  </w:footnote>
  <w:footnote w:type="continuationSeparator" w:id="0">
    <w:p w14:paraId="1C9F451F" w14:textId="77777777" w:rsidR="00FB19FC" w:rsidRDefault="00FB19F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057"/>
    <w:rsid w:val="0006565F"/>
    <w:rsid w:val="0026670C"/>
    <w:rsid w:val="00291B74"/>
    <w:rsid w:val="00323398"/>
    <w:rsid w:val="00460C29"/>
    <w:rsid w:val="00784E7E"/>
    <w:rsid w:val="00823A62"/>
    <w:rsid w:val="00AF4057"/>
    <w:rsid w:val="00C63066"/>
    <w:rsid w:val="00EE32AF"/>
    <w:rsid w:val="00FB19FC"/>
    <w:rsid w:val="7EB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F2B97"/>
  <w15:docId w15:val="{A4A92228-E2AF-48CE-835A-E8C9BCF4F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2129</Words>
  <Characters>12141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4</cp:revision>
  <dcterms:created xsi:type="dcterms:W3CDTF">2025-09-15T13:43:00Z</dcterms:created>
  <dcterms:modified xsi:type="dcterms:W3CDTF">2025-09-28T15:30:00Z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B04CA53994BE4E7793095DC533C74A66_12</vt:lpwstr>
  </property>
</Properties>
</file>