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tblLook w:val="04A0" w:firstRow="1" w:lastRow="0" w:firstColumn="1" w:lastColumn="0" w:noHBand="0" w:noVBand="1"/>
      </w:tblPr>
      <w:tblGrid>
        <w:gridCol w:w="3265"/>
        <w:gridCol w:w="3267"/>
        <w:gridCol w:w="3268"/>
      </w:tblGrid>
      <w:tr w:rsidR="005F7B78" w:rsidRPr="00F045B8" w14:paraId="78D69B33" w14:textId="77777777" w:rsidTr="00E777B9">
        <w:trPr>
          <w:trHeight w:val="1291"/>
        </w:trPr>
        <w:tc>
          <w:tcPr>
            <w:tcW w:w="9800" w:type="dxa"/>
            <w:gridSpan w:val="3"/>
            <w:hideMark/>
          </w:tcPr>
          <w:p w14:paraId="53C64875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B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191CBBF" wp14:editId="6142432A">
                  <wp:extent cx="678180" cy="8001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B78" w:rsidRPr="00F045B8" w14:paraId="4E95865E" w14:textId="77777777" w:rsidTr="00E777B9">
        <w:trPr>
          <w:trHeight w:val="476"/>
        </w:trPr>
        <w:tc>
          <w:tcPr>
            <w:tcW w:w="3265" w:type="dxa"/>
          </w:tcPr>
          <w:p w14:paraId="5C0CE68A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75F53570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РЕСПУБЛИКА КРЫМ</w:t>
            </w:r>
          </w:p>
          <w:p w14:paraId="5B100CD0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14:paraId="11C85C9C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B78" w:rsidRPr="00F045B8" w14:paraId="24056172" w14:textId="77777777" w:rsidTr="00E777B9">
        <w:trPr>
          <w:trHeight w:val="3145"/>
        </w:trPr>
        <w:tc>
          <w:tcPr>
            <w:tcW w:w="326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95098BE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МУНІЦИПАЛЬНИЙ БЮДЖЕТНИЙ</w:t>
            </w:r>
          </w:p>
          <w:p w14:paraId="04008DA4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ЗАГАЛЬНООСВІТНІЙ ЗАКЛАД «ЗЕЛЕНОНИВСЬКИЙ НАВЧАЛЬНО-ВИХОВНИЙ</w:t>
            </w:r>
          </w:p>
          <w:p w14:paraId="24466D2D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КОМПЛЕКС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ІМЕНІ ГЕРОЯ </w:t>
            </w:r>
          </w:p>
          <w:p w14:paraId="3CD70B59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РАДЯНСЬКОГО СОЮЗУ </w:t>
            </w:r>
          </w:p>
          <w:p w14:paraId="20DB316C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МИХАЙЛА КУЗЬМИЧА ТИМОШЕНКО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» МУНІЦИПАЛЬНОГО УТВОРЕННЯ</w:t>
            </w:r>
          </w:p>
          <w:p w14:paraId="1403B8C8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КРАСНОПЕРЕКОПСЬКИЙ РАЙОН</w:t>
            </w:r>
          </w:p>
          <w:p w14:paraId="6DD47B23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РЕСПУБЛІКИ    КРИМ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B84ED8C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МУНИЦИПАЛЬНОЕ БЮДЖЕТНОЕ ОБЩЕОБРАЗОВАТЕЛЬНОЕ УЧРЕЖДЕНИЕ</w:t>
            </w:r>
          </w:p>
          <w:p w14:paraId="0599C2D8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«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ЗЕЛЕНОНИВСКИЙ УЧЕБНО-ВОСПИТАТЕЛЬНЫЙ КОМПЛЕКС</w:t>
            </w:r>
          </w:p>
          <w:p w14:paraId="76D487AC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ИМЕНИ ГЕРОЯ СОВЕТСКОГО СОЮЗА МИХАИЛА КУЗЬМИЧА ТИМОШЕНКО»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65BBF5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БЕЛЕДИЕ ИЛЕ ИЛЬГИЛИ БЮДЖЕТ УМУМТАСИЛЬ МУЭССИСЕ </w:t>
            </w:r>
          </w:p>
          <w:p w14:paraId="23E88431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«ЗЕЛЕНАЯ НИВА ОКЪУВ-ТЕРБИЕВИЙ КОМПЛЕКСИ СОВЕТЛЕР БИРЛИГИНИНЪ КЪАРАМАНЫ </w:t>
            </w:r>
          </w:p>
          <w:p w14:paraId="2A240BA4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МИХАИЛ КУЗЬМИЧ ТИМОШЕНКО АДЛЫ МЕКТЕБИ» </w:t>
            </w:r>
          </w:p>
          <w:p w14:paraId="43DF6320" w14:textId="77777777" w:rsidR="005F7B78" w:rsidRPr="00F045B8" w:rsidRDefault="005F7B78" w:rsidP="00E777B9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БЕЛЕДИЕ ИЛЕ ИЛЬГИЛИ ТАСИЛИ КРАСНОПЕРЕКОПСК РАЙОНЫ КЪЫРЫМ ДЖУМХУРИЕТИ</w:t>
            </w:r>
          </w:p>
          <w:p w14:paraId="6BEAA694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B78" w:rsidRPr="00F045B8" w14:paraId="7F49E98D" w14:textId="77777777" w:rsidTr="00E777B9">
        <w:trPr>
          <w:trHeight w:val="393"/>
        </w:trPr>
        <w:tc>
          <w:tcPr>
            <w:tcW w:w="98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7D78189E" w14:textId="77777777" w:rsidR="005F7B78" w:rsidRPr="00F045B8" w:rsidRDefault="005F7B78" w:rsidP="00E777B9">
            <w:pPr>
              <w:autoSpaceDN w:val="0"/>
              <w:spacing w:after="0" w:line="25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5B8">
              <w:rPr>
                <w:rFonts w:ascii="Times New Roman" w:hAnsi="Times New Roman"/>
                <w:sz w:val="16"/>
                <w:szCs w:val="16"/>
              </w:rPr>
              <w:t xml:space="preserve">296031 Республика </w:t>
            </w:r>
            <w:proofErr w:type="gramStart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Крым, 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</w:rPr>
              <w:t>Красноперекопский</w:t>
            </w:r>
            <w:proofErr w:type="spellEnd"/>
            <w:proofErr w:type="gramEnd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</w:rPr>
              <w:t>с.Зеленая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 Нива, ул.. Добровольской, </w:t>
            </w:r>
            <w:proofErr w:type="gramStart"/>
            <w:r w:rsidRPr="00F045B8">
              <w:rPr>
                <w:rFonts w:ascii="Times New Roman" w:hAnsi="Times New Roman"/>
                <w:sz w:val="16"/>
                <w:szCs w:val="16"/>
              </w:rPr>
              <w:t>д.1  тел.</w:t>
            </w:r>
            <w:proofErr w:type="gramEnd"/>
            <w:r w:rsidRPr="00F045B8">
              <w:rPr>
                <w:rFonts w:ascii="Times New Roman" w:hAnsi="Times New Roman"/>
                <w:sz w:val="16"/>
                <w:szCs w:val="16"/>
              </w:rPr>
              <w:t> +7 (36565) 29730,</w:t>
            </w:r>
          </w:p>
          <w:p w14:paraId="03556D2C" w14:textId="77777777" w:rsidR="005F7B78" w:rsidRPr="00F045B8" w:rsidRDefault="005F7B78" w:rsidP="00E777B9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>-</w:t>
            </w: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zelenonivskij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_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uvk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krpero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rk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gov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74890236" w14:textId="2D6FDA47" w:rsidR="00AE0C5C" w:rsidRDefault="00AE0C5C"/>
    <w:p w14:paraId="3715B148" w14:textId="43FB2F19" w:rsidR="005F7B78" w:rsidRPr="006A3ED7" w:rsidRDefault="005F7B78">
      <w:pPr>
        <w:rPr>
          <w:rFonts w:ascii="Times New Roman" w:hAnsi="Times New Roman"/>
          <w:sz w:val="24"/>
          <w:szCs w:val="24"/>
        </w:rPr>
      </w:pPr>
      <w:r w:rsidRPr="006A3ED7">
        <w:rPr>
          <w:rFonts w:ascii="Times New Roman" w:hAnsi="Times New Roman"/>
          <w:sz w:val="24"/>
          <w:szCs w:val="24"/>
        </w:rPr>
        <w:t>0</w:t>
      </w:r>
      <w:r w:rsidR="003804E6">
        <w:rPr>
          <w:rFonts w:ascii="Times New Roman" w:hAnsi="Times New Roman"/>
          <w:sz w:val="24"/>
          <w:szCs w:val="24"/>
        </w:rPr>
        <w:t>6</w:t>
      </w:r>
      <w:r w:rsidRPr="006A3ED7">
        <w:rPr>
          <w:rFonts w:ascii="Times New Roman" w:hAnsi="Times New Roman"/>
          <w:sz w:val="24"/>
          <w:szCs w:val="24"/>
        </w:rPr>
        <w:t>.</w:t>
      </w:r>
      <w:r w:rsidR="003804E6">
        <w:rPr>
          <w:rFonts w:ascii="Times New Roman" w:hAnsi="Times New Roman"/>
          <w:sz w:val="24"/>
          <w:szCs w:val="24"/>
        </w:rPr>
        <w:t>11</w:t>
      </w:r>
      <w:r w:rsidRPr="006A3ED7">
        <w:rPr>
          <w:rFonts w:ascii="Times New Roman" w:hAnsi="Times New Roman"/>
          <w:sz w:val="24"/>
          <w:szCs w:val="24"/>
        </w:rPr>
        <w:t xml:space="preserve">.2024                                                                                                                                            № </w:t>
      </w:r>
      <w:r w:rsidR="003804E6">
        <w:rPr>
          <w:rFonts w:ascii="Times New Roman" w:hAnsi="Times New Roman"/>
          <w:sz w:val="24"/>
          <w:szCs w:val="24"/>
        </w:rPr>
        <w:t>263</w:t>
      </w:r>
    </w:p>
    <w:p w14:paraId="63653C5B" w14:textId="2EA3BE1F" w:rsidR="005F7B78" w:rsidRPr="006A3ED7" w:rsidRDefault="005F7B78" w:rsidP="005F7B78">
      <w:pPr>
        <w:jc w:val="center"/>
        <w:rPr>
          <w:rFonts w:ascii="Times New Roman" w:hAnsi="Times New Roman"/>
          <w:sz w:val="24"/>
          <w:szCs w:val="24"/>
        </w:rPr>
      </w:pPr>
      <w:r w:rsidRPr="006A3ED7">
        <w:rPr>
          <w:rFonts w:ascii="Times New Roman" w:hAnsi="Times New Roman"/>
          <w:sz w:val="24"/>
          <w:szCs w:val="24"/>
        </w:rPr>
        <w:t>с. Зеленая Нива</w:t>
      </w:r>
    </w:p>
    <w:p w14:paraId="5AC16A33" w14:textId="77E79F24" w:rsidR="005F7B78" w:rsidRPr="006A3ED7" w:rsidRDefault="005F7B78" w:rsidP="005F7B78">
      <w:pPr>
        <w:jc w:val="center"/>
        <w:rPr>
          <w:rFonts w:ascii="Times New Roman" w:hAnsi="Times New Roman"/>
          <w:sz w:val="24"/>
          <w:szCs w:val="24"/>
        </w:rPr>
      </w:pPr>
      <w:r w:rsidRPr="006A3ED7">
        <w:rPr>
          <w:rFonts w:ascii="Times New Roman" w:hAnsi="Times New Roman"/>
          <w:sz w:val="24"/>
          <w:szCs w:val="24"/>
        </w:rPr>
        <w:t>ПРИКАЗ</w:t>
      </w:r>
    </w:p>
    <w:p w14:paraId="74EDDBFA" w14:textId="77777777" w:rsidR="005F7B78" w:rsidRPr="005F7B78" w:rsidRDefault="005F7B78" w:rsidP="005F7B78">
      <w:pPr>
        <w:widowControl w:val="0"/>
        <w:tabs>
          <w:tab w:val="left" w:pos="4845"/>
          <w:tab w:val="left" w:pos="8508"/>
        </w:tabs>
        <w:autoSpaceDE w:val="0"/>
        <w:autoSpaceDN w:val="0"/>
        <w:spacing w:before="2" w:after="0" w:line="550" w:lineRule="atLeast"/>
        <w:ind w:right="1470"/>
        <w:rPr>
          <w:rFonts w:ascii="Times New Roman" w:hAnsi="Times New Roman"/>
          <w:sz w:val="24"/>
          <w:szCs w:val="24"/>
          <w:lang w:eastAsia="en-US"/>
        </w:rPr>
      </w:pPr>
      <w:r w:rsidRPr="005F7B78">
        <w:rPr>
          <w:rFonts w:ascii="Times New Roman" w:hAnsi="Times New Roman"/>
          <w:sz w:val="24"/>
          <w:szCs w:val="24"/>
          <w:lang w:eastAsia="en-US"/>
        </w:rPr>
        <w:t>Об утверждении Плана мероприятий по реализации</w:t>
      </w:r>
    </w:p>
    <w:p w14:paraId="641CE9B3" w14:textId="77777777" w:rsidR="005F7B78" w:rsidRPr="005F7B78" w:rsidRDefault="005F7B78" w:rsidP="005F7B78">
      <w:pPr>
        <w:widowControl w:val="0"/>
        <w:autoSpaceDE w:val="0"/>
        <w:autoSpaceDN w:val="0"/>
        <w:spacing w:before="2" w:after="0" w:line="240" w:lineRule="auto"/>
        <w:ind w:right="4161"/>
        <w:rPr>
          <w:rFonts w:ascii="Times New Roman" w:hAnsi="Times New Roman"/>
          <w:sz w:val="24"/>
          <w:szCs w:val="24"/>
          <w:lang w:eastAsia="en-US"/>
        </w:rPr>
      </w:pPr>
      <w:r w:rsidRPr="005F7B78">
        <w:rPr>
          <w:rFonts w:ascii="Times New Roman" w:hAnsi="Times New Roman"/>
          <w:sz w:val="24"/>
          <w:szCs w:val="24"/>
          <w:lang w:eastAsia="en-US"/>
        </w:rPr>
        <w:t>Комплексного</w:t>
      </w:r>
      <w:r w:rsidRPr="005F7B78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5F7B78">
        <w:rPr>
          <w:rFonts w:ascii="Times New Roman" w:hAnsi="Times New Roman"/>
          <w:sz w:val="24"/>
          <w:szCs w:val="24"/>
          <w:lang w:eastAsia="en-US"/>
        </w:rPr>
        <w:t>плана</w:t>
      </w:r>
      <w:r w:rsidRPr="005F7B78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5F7B78">
        <w:rPr>
          <w:rFonts w:ascii="Times New Roman" w:hAnsi="Times New Roman"/>
          <w:sz w:val="24"/>
          <w:szCs w:val="24"/>
          <w:lang w:eastAsia="en-US"/>
        </w:rPr>
        <w:t>противодействия</w:t>
      </w:r>
      <w:r w:rsidRPr="005F7B78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5F7B78">
        <w:rPr>
          <w:rFonts w:ascii="Times New Roman" w:hAnsi="Times New Roman"/>
          <w:sz w:val="24"/>
          <w:szCs w:val="24"/>
          <w:lang w:eastAsia="en-US"/>
        </w:rPr>
        <w:t>идеологии терроризма на 2024 – 2028 годы</w:t>
      </w:r>
    </w:p>
    <w:p w14:paraId="0BD1285C" w14:textId="443E56D0" w:rsidR="005F7B78" w:rsidRDefault="005F7B78" w:rsidP="005F7B78"/>
    <w:p w14:paraId="26953AC9" w14:textId="67D2F6FE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 xml:space="preserve">В соответствии с Федеральным законом от 6 марта 20006 года № 35-ФЗ «О противодействии терроризму», Порядком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2024-2028 годы, одобренным Национальным антитеррористическим комитетом 13 февраля 2024 года №11/П/1-193, статьями 64, 65 Конституции Республики Крым, статьями 10, 12 Закона Республики Крым от 19 июля 2022 года № 307-ЗРК/2022 «Об исполнительных органах Республики Крым», на основании распоряжения управления образования и молодёжи администрации </w:t>
      </w:r>
      <w:proofErr w:type="spellStart"/>
      <w:r w:rsidRPr="005F7B78"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 w:rsidRPr="005F7B78">
        <w:rPr>
          <w:rFonts w:ascii="Times New Roman" w:hAnsi="Times New Roman"/>
          <w:sz w:val="24"/>
          <w:szCs w:val="24"/>
        </w:rPr>
        <w:t xml:space="preserve"> района Республики Крым от 16.09.2024 № 461 «Об утверждении Плана мероприятий по реализации Комплексного плана противодействия идеологии терроризма в общеобразовательных учреждениях муниципального образования </w:t>
      </w:r>
      <w:proofErr w:type="spellStart"/>
      <w:r w:rsidRPr="005F7B78">
        <w:rPr>
          <w:rFonts w:ascii="Times New Roman" w:hAnsi="Times New Roman"/>
          <w:sz w:val="24"/>
          <w:szCs w:val="24"/>
        </w:rPr>
        <w:t>Красноперекопский</w:t>
      </w:r>
      <w:proofErr w:type="spellEnd"/>
      <w:r w:rsidRPr="005F7B78">
        <w:rPr>
          <w:rFonts w:ascii="Times New Roman" w:hAnsi="Times New Roman"/>
          <w:sz w:val="24"/>
          <w:szCs w:val="24"/>
        </w:rPr>
        <w:t xml:space="preserve"> район на 2024 – 2028 годы», с целью эффективного осуществления профилактических мероприятий, направленных на предупреждение идеологии терроризма среди обучающихся и молодежи,</w:t>
      </w:r>
    </w:p>
    <w:p w14:paraId="235A4DE2" w14:textId="5A6AA83F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7EC3D38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ПРИКАЗЫВАЮ:</w:t>
      </w:r>
    </w:p>
    <w:p w14:paraId="3CF5896D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1.</w:t>
      </w:r>
      <w:r w:rsidRPr="005F7B78">
        <w:rPr>
          <w:rFonts w:ascii="Times New Roman" w:hAnsi="Times New Roman"/>
          <w:sz w:val="24"/>
          <w:szCs w:val="24"/>
        </w:rPr>
        <w:tab/>
        <w:t>Утвердить план мероприятий по реализации Комплексного плана противодействия идеологии терроризма на 2024 – 2028 годы (далее – План мероприятий) (Приложение 1).</w:t>
      </w:r>
    </w:p>
    <w:p w14:paraId="32A5ECA5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2.</w:t>
      </w:r>
      <w:r w:rsidRPr="005F7B78">
        <w:rPr>
          <w:rFonts w:ascii="Times New Roman" w:hAnsi="Times New Roman"/>
          <w:sz w:val="24"/>
          <w:szCs w:val="24"/>
        </w:rPr>
        <w:tab/>
        <w:t>Ответственным лицам обеспечить своевременное выполнение Плана.</w:t>
      </w:r>
    </w:p>
    <w:p w14:paraId="22744BD0" w14:textId="52092303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3.</w:t>
      </w:r>
      <w:r w:rsidRPr="005F7B78">
        <w:rPr>
          <w:rFonts w:ascii="Times New Roman" w:hAnsi="Times New Roman"/>
          <w:sz w:val="24"/>
          <w:szCs w:val="24"/>
        </w:rPr>
        <w:tab/>
        <w:t xml:space="preserve">Заместителю директора </w:t>
      </w:r>
      <w:proofErr w:type="spellStart"/>
      <w:r>
        <w:rPr>
          <w:rFonts w:ascii="Times New Roman" w:hAnsi="Times New Roman"/>
          <w:sz w:val="24"/>
          <w:szCs w:val="24"/>
        </w:rPr>
        <w:t>Солодиловой</w:t>
      </w:r>
      <w:proofErr w:type="spellEnd"/>
      <w:r w:rsidRPr="005F7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F7B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5F7B78">
        <w:rPr>
          <w:rFonts w:ascii="Times New Roman" w:hAnsi="Times New Roman"/>
          <w:sz w:val="24"/>
          <w:szCs w:val="24"/>
        </w:rPr>
        <w:t>.:</w:t>
      </w:r>
    </w:p>
    <w:p w14:paraId="628D242E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3.1.</w:t>
      </w:r>
      <w:r w:rsidRPr="005F7B78">
        <w:rPr>
          <w:rFonts w:ascii="Times New Roman" w:hAnsi="Times New Roman"/>
          <w:sz w:val="24"/>
          <w:szCs w:val="24"/>
        </w:rPr>
        <w:tab/>
        <w:t>Информацию о выполнении пунктов № 2-6 Плана мероприятий предоставить в Управление образования и молодежи до 20 декабря 2024 года на эл. почту otdel_obr_yomk@krpero.rk.gov.ru.</w:t>
      </w:r>
    </w:p>
    <w:p w14:paraId="5BB1ECB3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lastRenderedPageBreak/>
        <w:t>3.2.</w:t>
      </w:r>
      <w:r w:rsidRPr="005F7B78">
        <w:rPr>
          <w:rFonts w:ascii="Times New Roman" w:hAnsi="Times New Roman"/>
          <w:sz w:val="24"/>
          <w:szCs w:val="24"/>
        </w:rPr>
        <w:tab/>
        <w:t>Информацию о выполнении пункта № 2 Плана мероприятий предоставить в сектор молодежной политики и спорта до 20 декабря 2024 года на эл. почту sektor_molodezhy@krpero.rk.gov.ru.</w:t>
      </w:r>
    </w:p>
    <w:p w14:paraId="53D26FC2" w14:textId="439117B6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4.</w:t>
      </w:r>
      <w:r w:rsidRPr="005F7B78">
        <w:rPr>
          <w:rFonts w:ascii="Times New Roman" w:hAnsi="Times New Roman"/>
          <w:sz w:val="24"/>
          <w:szCs w:val="24"/>
        </w:rPr>
        <w:tab/>
        <w:t>Контроль за исполнением данного приказа оставляю за собой.</w:t>
      </w:r>
    </w:p>
    <w:p w14:paraId="304770FE" w14:textId="3FC68BE0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F0F4C8" w14:textId="7A716E78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Я.В. Литовченко</w:t>
      </w:r>
    </w:p>
    <w:p w14:paraId="6CA7F4B7" w14:textId="02640BE4" w:rsid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5ED46C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AAFAEA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22E698D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1BEA193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B0DEC19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2331D66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CF54B3A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54C528E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2400A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8DB079C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23552E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EF4F3E0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41D1C3E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62A86C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083C3F7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74878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C4E03BA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D20DF8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FD9EE63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950DE26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3480DE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528085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832D332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99FB5FE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C2A3687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07DD628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AF20FB2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0D785B1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7D3C118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948E3D3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6BE166E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4461DD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5033E5D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46EFA2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66B1106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00C94C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6E966C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0E0F6E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AC9A4E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21A3810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AE3EB4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3A2B45A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FE3A4E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4BE305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0DAC544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B70AFCB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37547C8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013E0EE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C49841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0B27971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11B8380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2EA1686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719DC35" w14:textId="77777777" w:rsidR="00E44840" w:rsidRDefault="00E44840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8A7DA33" w14:textId="696EB4C5" w:rsidR="005F7B78" w:rsidRPr="005F7B78" w:rsidRDefault="005F7B78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>Приложение 1</w:t>
      </w:r>
    </w:p>
    <w:p w14:paraId="5A6ADEAC" w14:textId="421FC6A2" w:rsidR="005F7B78" w:rsidRPr="005F7B78" w:rsidRDefault="005F7B78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F7B78">
        <w:rPr>
          <w:rFonts w:ascii="Times New Roman" w:hAnsi="Times New Roman"/>
          <w:sz w:val="24"/>
          <w:szCs w:val="24"/>
        </w:rPr>
        <w:t xml:space="preserve">к приказу от </w:t>
      </w:r>
      <w:r w:rsidR="00E44840">
        <w:rPr>
          <w:rFonts w:ascii="Times New Roman" w:hAnsi="Times New Roman"/>
          <w:sz w:val="24"/>
          <w:szCs w:val="24"/>
        </w:rPr>
        <w:t>0</w:t>
      </w:r>
      <w:r w:rsidR="003804E6">
        <w:rPr>
          <w:rFonts w:ascii="Times New Roman" w:hAnsi="Times New Roman"/>
          <w:sz w:val="24"/>
          <w:szCs w:val="24"/>
        </w:rPr>
        <w:t>6</w:t>
      </w:r>
      <w:r w:rsidRPr="005F7B78">
        <w:rPr>
          <w:rFonts w:ascii="Times New Roman" w:hAnsi="Times New Roman"/>
          <w:sz w:val="24"/>
          <w:szCs w:val="24"/>
        </w:rPr>
        <w:t>.</w:t>
      </w:r>
      <w:r w:rsidR="003804E6">
        <w:rPr>
          <w:rFonts w:ascii="Times New Roman" w:hAnsi="Times New Roman"/>
          <w:sz w:val="24"/>
          <w:szCs w:val="24"/>
        </w:rPr>
        <w:t>11</w:t>
      </w:r>
      <w:r w:rsidRPr="005F7B78">
        <w:rPr>
          <w:rFonts w:ascii="Times New Roman" w:hAnsi="Times New Roman"/>
          <w:sz w:val="24"/>
          <w:szCs w:val="24"/>
        </w:rPr>
        <w:t xml:space="preserve">.2024 № </w:t>
      </w:r>
      <w:r w:rsidR="003804E6">
        <w:rPr>
          <w:rFonts w:ascii="Times New Roman" w:hAnsi="Times New Roman"/>
          <w:sz w:val="24"/>
          <w:szCs w:val="24"/>
        </w:rPr>
        <w:t>263</w:t>
      </w:r>
    </w:p>
    <w:p w14:paraId="50ED47F9" w14:textId="77777777" w:rsidR="005F7B78" w:rsidRPr="005F7B78" w:rsidRDefault="005F7B78" w:rsidP="00E448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9EEECFB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0624A4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CB857AE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7B78">
        <w:rPr>
          <w:rFonts w:ascii="Times New Roman" w:hAnsi="Times New Roman"/>
          <w:b/>
          <w:sz w:val="24"/>
          <w:szCs w:val="24"/>
        </w:rPr>
        <w:t>ПЛАН МЕРОПРИЯТИЙ ПО РЕАЛИЗАЦИИ КОМПЛЕКСНОГО ПЛАНА ПРОТИВОДЕЙСТВИЯ ИДЕОЛОГИИ ТЕРРОРИЗМА НА 2024 – 2028 ГОДЫ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110"/>
        <w:gridCol w:w="1920"/>
        <w:gridCol w:w="2380"/>
      </w:tblGrid>
      <w:tr w:rsidR="005F7B78" w:rsidRPr="005F7B78" w14:paraId="10038046" w14:textId="77777777" w:rsidTr="00E777B9">
        <w:trPr>
          <w:trHeight w:val="505"/>
        </w:trPr>
        <w:tc>
          <w:tcPr>
            <w:tcW w:w="1130" w:type="dxa"/>
          </w:tcPr>
          <w:p w14:paraId="77089F9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10" w:type="dxa"/>
          </w:tcPr>
          <w:p w14:paraId="20DEC3DD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0" w:type="dxa"/>
          </w:tcPr>
          <w:p w14:paraId="1D0CB9B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80" w:type="dxa"/>
          </w:tcPr>
          <w:p w14:paraId="0C3CB54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F7B78" w:rsidRPr="005F7B78" w14:paraId="0B6EAC4B" w14:textId="77777777" w:rsidTr="00E777B9">
        <w:trPr>
          <w:trHeight w:val="254"/>
        </w:trPr>
        <w:tc>
          <w:tcPr>
            <w:tcW w:w="10540" w:type="dxa"/>
            <w:gridSpan w:val="4"/>
          </w:tcPr>
          <w:p w14:paraId="715CAD3B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  Меры общей профилактики</w:t>
            </w:r>
          </w:p>
        </w:tc>
      </w:tr>
      <w:tr w:rsidR="005F7B78" w:rsidRPr="005F7B78" w14:paraId="478E31DA" w14:textId="77777777" w:rsidTr="00E777B9">
        <w:trPr>
          <w:trHeight w:val="1012"/>
        </w:trPr>
        <w:tc>
          <w:tcPr>
            <w:tcW w:w="1130" w:type="dxa"/>
          </w:tcPr>
          <w:p w14:paraId="2FD47677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10" w:type="dxa"/>
          </w:tcPr>
          <w:p w14:paraId="04D1761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Защитника Отечества (23 февраля)</w:t>
            </w:r>
          </w:p>
        </w:tc>
        <w:tc>
          <w:tcPr>
            <w:tcW w:w="1920" w:type="dxa"/>
          </w:tcPr>
          <w:p w14:paraId="72AB44E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2380" w:type="dxa"/>
          </w:tcPr>
          <w:p w14:paraId="2F7F9D9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DCCDED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воспитатели дошкольных групп</w:t>
            </w:r>
          </w:p>
        </w:tc>
      </w:tr>
      <w:tr w:rsidR="005F7B78" w:rsidRPr="005F7B78" w14:paraId="62004412" w14:textId="77777777" w:rsidTr="00E777B9">
        <w:trPr>
          <w:trHeight w:val="1261"/>
        </w:trPr>
        <w:tc>
          <w:tcPr>
            <w:tcW w:w="1130" w:type="dxa"/>
          </w:tcPr>
          <w:p w14:paraId="351B5E2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10" w:type="dxa"/>
          </w:tcPr>
          <w:p w14:paraId="75F89FFD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солидарности в борьбе с терроризмом (3 сентября)</w:t>
            </w:r>
          </w:p>
        </w:tc>
        <w:tc>
          <w:tcPr>
            <w:tcW w:w="1920" w:type="dxa"/>
          </w:tcPr>
          <w:p w14:paraId="5E1E9D3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380" w:type="dxa"/>
          </w:tcPr>
          <w:p w14:paraId="57829EB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 классов,</w:t>
            </w:r>
          </w:p>
          <w:p w14:paraId="490F10B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5F7B78" w:rsidRPr="005F7B78" w14:paraId="7B38A4D8" w14:textId="77777777" w:rsidTr="00E777B9">
        <w:trPr>
          <w:trHeight w:val="1011"/>
        </w:trPr>
        <w:tc>
          <w:tcPr>
            <w:tcW w:w="1130" w:type="dxa"/>
          </w:tcPr>
          <w:p w14:paraId="3F40445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10" w:type="dxa"/>
          </w:tcPr>
          <w:p w14:paraId="1F8AF40F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мероприятий,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посвященных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Дню Героев Отечества (9 декабря)</w:t>
            </w:r>
          </w:p>
        </w:tc>
        <w:tc>
          <w:tcPr>
            <w:tcW w:w="1920" w:type="dxa"/>
          </w:tcPr>
          <w:p w14:paraId="30C1A23E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380" w:type="dxa"/>
          </w:tcPr>
          <w:p w14:paraId="0F79E03F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519C7B7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воспитатели дошкольных групп</w:t>
            </w:r>
          </w:p>
        </w:tc>
      </w:tr>
      <w:tr w:rsidR="005F7B78" w:rsidRPr="005F7B78" w14:paraId="151808ED" w14:textId="77777777" w:rsidTr="00E777B9">
        <w:trPr>
          <w:trHeight w:val="1518"/>
        </w:trPr>
        <w:tc>
          <w:tcPr>
            <w:tcW w:w="1130" w:type="dxa"/>
          </w:tcPr>
          <w:p w14:paraId="4718E9E8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10" w:type="dxa"/>
          </w:tcPr>
          <w:p w14:paraId="21D23170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Включение антитеррористической тематики в общественно-политические,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воспитательные, просветительские, культурные, досуговые и спортивные мероприятия</w:t>
            </w:r>
          </w:p>
        </w:tc>
        <w:tc>
          <w:tcPr>
            <w:tcW w:w="1920" w:type="dxa"/>
          </w:tcPr>
          <w:p w14:paraId="17BF6C7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5B0850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Заместитель директора Мельничук Н.Н.,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7FEBD35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воспитатели дошкольных групп</w:t>
            </w:r>
          </w:p>
        </w:tc>
      </w:tr>
      <w:tr w:rsidR="005F7B78" w:rsidRPr="005F7B78" w14:paraId="4154FD50" w14:textId="77777777" w:rsidTr="00E777B9">
        <w:trPr>
          <w:trHeight w:val="1517"/>
        </w:trPr>
        <w:tc>
          <w:tcPr>
            <w:tcW w:w="1130" w:type="dxa"/>
          </w:tcPr>
          <w:p w14:paraId="561B2ED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110" w:type="dxa"/>
          </w:tcPr>
          <w:p w14:paraId="6BE181B0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мероприятий, направленных на разъяснение преступной сущности террористических и националистических </w:t>
            </w: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организаций  при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реализации  образовательных</w:t>
            </w:r>
          </w:p>
          <w:p w14:paraId="45393FFD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программ, доведение информации об ответственности террористической направленности</w:t>
            </w:r>
          </w:p>
        </w:tc>
        <w:tc>
          <w:tcPr>
            <w:tcW w:w="1920" w:type="dxa"/>
          </w:tcPr>
          <w:p w14:paraId="40589AE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23BB9D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6855DEE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воспитатели дошкольных групп</w:t>
            </w:r>
          </w:p>
        </w:tc>
      </w:tr>
      <w:tr w:rsidR="005F7B78" w:rsidRPr="005F7B78" w14:paraId="0347F735" w14:textId="77777777" w:rsidTr="00E777B9">
        <w:trPr>
          <w:trHeight w:val="1772"/>
        </w:trPr>
        <w:tc>
          <w:tcPr>
            <w:tcW w:w="1130" w:type="dxa"/>
          </w:tcPr>
          <w:p w14:paraId="7486C52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110" w:type="dxa"/>
          </w:tcPr>
          <w:p w14:paraId="71460989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 xml:space="preserve"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</w:t>
            </w: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всех  этапах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ее  становления  и  развития  и</w:t>
            </w:r>
          </w:p>
          <w:p w14:paraId="26E8B898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дискредитирующую ее политику</w:t>
            </w:r>
          </w:p>
        </w:tc>
        <w:tc>
          <w:tcPr>
            <w:tcW w:w="1920" w:type="dxa"/>
          </w:tcPr>
          <w:p w14:paraId="48FE616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61EAAEFC" w14:textId="46E956E8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  <w:r w:rsidR="00E44840">
              <w:rPr>
                <w:rFonts w:ascii="Times New Roman" w:hAnsi="Times New Roman"/>
                <w:sz w:val="24"/>
                <w:szCs w:val="24"/>
              </w:rPr>
              <w:t>Романова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840">
              <w:rPr>
                <w:rFonts w:ascii="Times New Roman" w:hAnsi="Times New Roman"/>
                <w:sz w:val="24"/>
                <w:szCs w:val="24"/>
              </w:rPr>
              <w:t>В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>.</w:t>
            </w:r>
            <w:r w:rsidR="00E44840">
              <w:rPr>
                <w:rFonts w:ascii="Times New Roman" w:hAnsi="Times New Roman"/>
                <w:sz w:val="24"/>
                <w:szCs w:val="24"/>
              </w:rPr>
              <w:t>Ф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7B78" w:rsidRPr="005F7B78" w14:paraId="73038941" w14:textId="77777777" w:rsidTr="00E777B9">
        <w:trPr>
          <w:trHeight w:val="1517"/>
        </w:trPr>
        <w:tc>
          <w:tcPr>
            <w:tcW w:w="1130" w:type="dxa"/>
          </w:tcPr>
          <w:p w14:paraId="7AE350D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110" w:type="dxa"/>
          </w:tcPr>
          <w:p w14:paraId="7DA05457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 работы по привлечению детей и молодежи к деятельности общественных организаций, волонтерских военно-патриотических молодежных и детских объединений, организация методического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сопровождения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данной</w:t>
            </w:r>
          </w:p>
          <w:p w14:paraId="0AD08C7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920" w:type="dxa"/>
          </w:tcPr>
          <w:p w14:paraId="7DA9524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63C6253D" w14:textId="2B1A7070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="00E44840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>.,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38F7EE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7D3C2378" w14:textId="77777777" w:rsidTr="00E777B9">
        <w:trPr>
          <w:trHeight w:val="1518"/>
        </w:trPr>
        <w:tc>
          <w:tcPr>
            <w:tcW w:w="1130" w:type="dxa"/>
          </w:tcPr>
          <w:p w14:paraId="69B564B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110" w:type="dxa"/>
          </w:tcPr>
          <w:p w14:paraId="6EE4D1A9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социально значимым,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культурно-просветительским, гуманитарным и спортивным проектам, направленным на привитие населению неприятия</w:t>
            </w:r>
          </w:p>
          <w:p w14:paraId="5B4C27CB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идеологии насилия и негативных социальных явлений</w:t>
            </w:r>
          </w:p>
        </w:tc>
        <w:tc>
          <w:tcPr>
            <w:tcW w:w="1920" w:type="dxa"/>
          </w:tcPr>
          <w:p w14:paraId="139F8A10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1665EBAC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57915379" w14:textId="5F0EEB64" w:rsidR="005F7B78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2C8F536E" w14:textId="77777777" w:rsidTr="00E777B9">
        <w:trPr>
          <w:trHeight w:val="1262"/>
        </w:trPr>
        <w:tc>
          <w:tcPr>
            <w:tcW w:w="1130" w:type="dxa"/>
          </w:tcPr>
          <w:p w14:paraId="07299C9F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110" w:type="dxa"/>
          </w:tcPr>
          <w:p w14:paraId="626A3423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 xml:space="preserve">Обеспечение максимального охвата позитивной повесткой учащихся общеобразовательных </w:t>
            </w: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организаций  в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свободное  от  учебы  время  с</w:t>
            </w:r>
          </w:p>
          <w:p w14:paraId="1F5EFB48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задействованием структур самоуправления, волонтерских и патриотических движений, а также</w:t>
            </w:r>
          </w:p>
        </w:tc>
        <w:tc>
          <w:tcPr>
            <w:tcW w:w="1920" w:type="dxa"/>
          </w:tcPr>
          <w:p w14:paraId="19DAC77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4342E24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14FC6ED" w14:textId="00DAEABB" w:rsidR="005F7B78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</w:tbl>
    <w:p w14:paraId="11807AEE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  <w:sectPr w:rsidR="005F7B78" w:rsidRPr="005F7B78">
          <w:pgSz w:w="11910" w:h="16840"/>
          <w:pgMar w:top="100" w:right="425" w:bottom="941" w:left="850" w:header="720" w:footer="720" w:gutter="0"/>
          <w:cols w:space="720"/>
        </w:sect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110"/>
        <w:gridCol w:w="1920"/>
        <w:gridCol w:w="2380"/>
      </w:tblGrid>
      <w:tr w:rsidR="005F7B78" w:rsidRPr="005F7B78" w14:paraId="74400467" w14:textId="77777777" w:rsidTr="00E777B9">
        <w:trPr>
          <w:trHeight w:val="505"/>
        </w:trPr>
        <w:tc>
          <w:tcPr>
            <w:tcW w:w="1130" w:type="dxa"/>
          </w:tcPr>
          <w:p w14:paraId="08F8B96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14:paraId="48EC8B90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служб примирения (медитации) по разрешению</w:t>
            </w:r>
          </w:p>
          <w:p w14:paraId="35B2FE8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конфликтных ситуаций</w:t>
            </w:r>
          </w:p>
        </w:tc>
        <w:tc>
          <w:tcPr>
            <w:tcW w:w="1920" w:type="dxa"/>
          </w:tcPr>
          <w:p w14:paraId="2EDBA4D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B4F822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дошкольных групп</w:t>
            </w:r>
          </w:p>
        </w:tc>
      </w:tr>
      <w:tr w:rsidR="005F7B78" w:rsidRPr="005F7B78" w14:paraId="2E58C87B" w14:textId="77777777" w:rsidTr="00E777B9">
        <w:trPr>
          <w:trHeight w:val="254"/>
        </w:trPr>
        <w:tc>
          <w:tcPr>
            <w:tcW w:w="10540" w:type="dxa"/>
            <w:gridSpan w:val="4"/>
          </w:tcPr>
          <w:p w14:paraId="56F5CA2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  Меры адресной профилактики</w:t>
            </w:r>
          </w:p>
        </w:tc>
      </w:tr>
      <w:tr w:rsidR="005F7B78" w:rsidRPr="005F7B78" w14:paraId="052785C1" w14:textId="77777777" w:rsidTr="00E777B9">
        <w:trPr>
          <w:trHeight w:val="1517"/>
        </w:trPr>
        <w:tc>
          <w:tcPr>
            <w:tcW w:w="1130" w:type="dxa"/>
          </w:tcPr>
          <w:p w14:paraId="1F0FE4C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10" w:type="dxa"/>
          </w:tcPr>
          <w:p w14:paraId="3FC7CAA8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Организация   с   участием   представителей</w:t>
            </w:r>
          </w:p>
          <w:p w14:paraId="6EB66340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общественных и религиозных организаций, психологов, проведения мероприятий по разъяснению традиционных духовно-нравственных ценностей для иностранных граждан, прибывших в Российскую Федерацию для обучения</w:t>
            </w:r>
          </w:p>
        </w:tc>
        <w:tc>
          <w:tcPr>
            <w:tcW w:w="1920" w:type="dxa"/>
          </w:tcPr>
          <w:p w14:paraId="660A6E6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54A92241" w14:textId="77777777" w:rsidR="00E44840" w:rsidRPr="00E44840" w:rsidRDefault="00E44840" w:rsidP="00E448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0AF20C15" w14:textId="7793FA11" w:rsidR="00E44840" w:rsidRDefault="00E44840" w:rsidP="00E448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14:paraId="57F8F6F9" w14:textId="657D1741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5F7B78" w:rsidRPr="005F7B78" w14:paraId="60FFF6F7" w14:textId="77777777" w:rsidTr="00E777B9">
        <w:trPr>
          <w:trHeight w:val="1264"/>
        </w:trPr>
        <w:tc>
          <w:tcPr>
            <w:tcW w:w="1130" w:type="dxa"/>
          </w:tcPr>
          <w:p w14:paraId="5842E1AD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10" w:type="dxa"/>
          </w:tcPr>
          <w:p w14:paraId="18D89C44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Обеспечение адаптации в школьных коллективах, а</w:t>
            </w:r>
          </w:p>
          <w:p w14:paraId="48EF9E31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также профилактического охвата во внеурочное время детей трудовых мигрантов в рамках воспитательных организациях</w:t>
            </w:r>
          </w:p>
        </w:tc>
        <w:tc>
          <w:tcPr>
            <w:tcW w:w="1920" w:type="dxa"/>
          </w:tcPr>
          <w:p w14:paraId="2B948E3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7D20108B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5227926A" w14:textId="789D5A12" w:rsidR="005F7B78" w:rsidRPr="005F7B78" w:rsidRDefault="00E44840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Н.С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5328D85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3D0758A3" w14:textId="77777777" w:rsidTr="00E777B9">
        <w:trPr>
          <w:trHeight w:val="1517"/>
        </w:trPr>
        <w:tc>
          <w:tcPr>
            <w:tcW w:w="1130" w:type="dxa"/>
          </w:tcPr>
          <w:p w14:paraId="56B2438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110" w:type="dxa"/>
          </w:tcPr>
          <w:p w14:paraId="0FD4D401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Реализация   мероприятий   по   интеграции</w:t>
            </w:r>
          </w:p>
          <w:p w14:paraId="72D5F4EA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обучающихся, прибывающих из новых регионов Российской Федерации в учебные коллективы, привлечение их к деятельности волонтерских движений, студенческих структур, в том числе культурно-досуговой направленности</w:t>
            </w:r>
          </w:p>
        </w:tc>
        <w:tc>
          <w:tcPr>
            <w:tcW w:w="1920" w:type="dxa"/>
          </w:tcPr>
          <w:p w14:paraId="1521AAF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0A1E06B9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43DB46B5" w14:textId="3CF498BC" w:rsid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</w:p>
          <w:p w14:paraId="0DB5C6FF" w14:textId="5F15012F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119FDDA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69A50588" w14:textId="77777777" w:rsidTr="00E777B9">
        <w:trPr>
          <w:trHeight w:val="1265"/>
        </w:trPr>
        <w:tc>
          <w:tcPr>
            <w:tcW w:w="1130" w:type="dxa"/>
          </w:tcPr>
          <w:p w14:paraId="5DE0408D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110" w:type="dxa"/>
          </w:tcPr>
          <w:p w14:paraId="7F194B2B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Привлечение к волонтерской и иной социально</w:t>
            </w:r>
          </w:p>
          <w:p w14:paraId="0865AAAF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полезной деятельности, способствующей привитию традиционных российских духовно-нравственных ценностей, жителей новых субъектов Российской Федерации</w:t>
            </w:r>
          </w:p>
        </w:tc>
        <w:tc>
          <w:tcPr>
            <w:tcW w:w="1920" w:type="dxa"/>
          </w:tcPr>
          <w:p w14:paraId="3F51AB0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740C40FB" w14:textId="4F6BA6CD" w:rsidR="005F7B78" w:rsidRPr="005F7B78" w:rsidRDefault="00E44840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   1-11</w:t>
            </w:r>
          </w:p>
          <w:p w14:paraId="1525E3E8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04397D5B" w14:textId="77777777" w:rsidTr="00E777B9">
        <w:trPr>
          <w:trHeight w:val="2782"/>
        </w:trPr>
        <w:tc>
          <w:tcPr>
            <w:tcW w:w="1130" w:type="dxa"/>
          </w:tcPr>
          <w:p w14:paraId="7AD232D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110" w:type="dxa"/>
          </w:tcPr>
          <w:p w14:paraId="6CF4FBF4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   профилактической   работы   с</w:t>
            </w:r>
          </w:p>
          <w:p w14:paraId="0D72B31C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молодежью, состоящей на различных формах учета с задействованием представителей общественных, спортивных и религиозных организаций, психологов; привлечение лиц данной категории к волонтерской, военно- патриотической и иной социально-полезной активности, а также обеспечение охвата общественно – политическими, воспитательными,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просветительскими, культурными, досуговыми и спортивными мероприятиями</w:t>
            </w:r>
          </w:p>
        </w:tc>
        <w:tc>
          <w:tcPr>
            <w:tcW w:w="1920" w:type="dxa"/>
          </w:tcPr>
          <w:p w14:paraId="044DE93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3BECE23D" w14:textId="3965FD48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="00E44840"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E44840"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="00E44840" w:rsidRPr="00E44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840" w:rsidRPr="00E44840">
              <w:rPr>
                <w:rFonts w:ascii="Times New Roman" w:hAnsi="Times New Roman"/>
                <w:sz w:val="24"/>
                <w:szCs w:val="24"/>
              </w:rPr>
              <w:t>К.В.</w:t>
            </w:r>
            <w:proofErr w:type="gramStart"/>
            <w:r w:rsidR="00E44840" w:rsidRPr="00E44840">
              <w:rPr>
                <w:rFonts w:ascii="Times New Roman" w:hAnsi="Times New Roman"/>
                <w:sz w:val="24"/>
                <w:szCs w:val="24"/>
              </w:rPr>
              <w:t>.,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spellEnd"/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5168238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4502993F" w14:textId="6B8E59D6" w:rsidR="005F7B78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0FBDECFE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2F1E4A9E" w14:textId="77777777" w:rsidTr="00E777B9">
        <w:trPr>
          <w:trHeight w:val="1517"/>
        </w:trPr>
        <w:tc>
          <w:tcPr>
            <w:tcW w:w="1130" w:type="dxa"/>
          </w:tcPr>
          <w:p w14:paraId="2C8ABE90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110" w:type="dxa"/>
          </w:tcPr>
          <w:p w14:paraId="61BD5E1F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Направление  в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аппарат  Антитеррористической</w:t>
            </w:r>
          </w:p>
          <w:p w14:paraId="38D0B3DD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комиссии в Республике Крым списков лиц, подпавших под воздействие идеологии терроризма, вынесенных на рассмотрение Межведомственных рабочих групп по адресно – профилактической работе и результатов проведенной работы</w:t>
            </w:r>
          </w:p>
        </w:tc>
        <w:tc>
          <w:tcPr>
            <w:tcW w:w="1920" w:type="dxa"/>
          </w:tcPr>
          <w:p w14:paraId="3990EEA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49647D0D" w14:textId="734384C4" w:rsidR="005F7B78" w:rsidRPr="005F7B78" w:rsidRDefault="00E44840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</w:p>
        </w:tc>
      </w:tr>
      <w:tr w:rsidR="005F7B78" w:rsidRPr="005F7B78" w14:paraId="73D22636" w14:textId="77777777" w:rsidTr="00E777B9">
        <w:trPr>
          <w:trHeight w:val="253"/>
        </w:trPr>
        <w:tc>
          <w:tcPr>
            <w:tcW w:w="10540" w:type="dxa"/>
            <w:gridSpan w:val="4"/>
          </w:tcPr>
          <w:p w14:paraId="382162A5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3.  Меры индивидуальной профилактики</w:t>
            </w:r>
          </w:p>
        </w:tc>
      </w:tr>
      <w:tr w:rsidR="005F7B78" w:rsidRPr="005F7B78" w14:paraId="75116AAE" w14:textId="77777777" w:rsidTr="00E777B9">
        <w:trPr>
          <w:trHeight w:val="1264"/>
        </w:trPr>
        <w:tc>
          <w:tcPr>
            <w:tcW w:w="1130" w:type="dxa"/>
          </w:tcPr>
          <w:p w14:paraId="6010D06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10" w:type="dxa"/>
          </w:tcPr>
          <w:p w14:paraId="00176007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Реализация  мер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социальной  поддержки  и</w:t>
            </w:r>
          </w:p>
          <w:p w14:paraId="1BCB9BE6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информационно-разъяснительного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характера, организация ресоциализации и реинтеграции в общество лиц, отбывших наказание за участие в террористической деятельности</w:t>
            </w:r>
          </w:p>
        </w:tc>
        <w:tc>
          <w:tcPr>
            <w:tcW w:w="1920" w:type="dxa"/>
          </w:tcPr>
          <w:p w14:paraId="6D28989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62F03102" w14:textId="2AF950EA" w:rsidR="005F7B78" w:rsidRPr="005F7B78" w:rsidRDefault="00E44840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   1-11</w:t>
            </w:r>
          </w:p>
          <w:p w14:paraId="3394F89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21ABC291" w14:textId="77777777" w:rsidTr="00E777B9">
        <w:trPr>
          <w:trHeight w:val="2278"/>
        </w:trPr>
        <w:tc>
          <w:tcPr>
            <w:tcW w:w="1130" w:type="dxa"/>
          </w:tcPr>
          <w:p w14:paraId="38368D6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10" w:type="dxa"/>
          </w:tcPr>
          <w:p w14:paraId="1FDB4305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Проведение   с   привлечением   психологов,</w:t>
            </w:r>
          </w:p>
          <w:p w14:paraId="39A6DCCD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представителей религиозных и общественных организаций индивидуальных профилактических мероприятий, нацеленных на разъяснение преступной и античеловеческой сущности терроризма, для лиц, отбывающих наказание за совершение преступлений террористической направленности, в том числе не связанных с лишением свободы</w:t>
            </w:r>
          </w:p>
        </w:tc>
        <w:tc>
          <w:tcPr>
            <w:tcW w:w="1920" w:type="dxa"/>
          </w:tcPr>
          <w:p w14:paraId="517170F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32EC2926" w14:textId="21AFE50F" w:rsidR="005F7B78" w:rsidRPr="005F7B78" w:rsidRDefault="00E44840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педагог-</w:t>
            </w:r>
          </w:p>
          <w:p w14:paraId="1DF8DE55" w14:textId="08CA2519" w:rsidR="005F7B78" w:rsidRPr="005F7B78" w:rsidRDefault="00E44840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Белоус Н.С.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>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6F761FB8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55427068" w14:textId="77777777" w:rsidTr="00E777B9">
        <w:trPr>
          <w:trHeight w:val="1012"/>
        </w:trPr>
        <w:tc>
          <w:tcPr>
            <w:tcW w:w="1130" w:type="dxa"/>
          </w:tcPr>
          <w:p w14:paraId="5553FDBB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10" w:type="dxa"/>
          </w:tcPr>
          <w:p w14:paraId="1239CC99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Осуществление на регулярной основе выявления</w:t>
            </w:r>
          </w:p>
          <w:p w14:paraId="4E6ABF01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признаков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подверженности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учащихся деструктивным идеологиям, а также склонности к насильственному (агрессивному) и суицидальному</w:t>
            </w:r>
          </w:p>
        </w:tc>
        <w:tc>
          <w:tcPr>
            <w:tcW w:w="1920" w:type="dxa"/>
          </w:tcPr>
          <w:p w14:paraId="702E76C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37FD7C6A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педагог-</w:t>
            </w:r>
          </w:p>
          <w:p w14:paraId="1F13CA3E" w14:textId="129AD0AB" w:rsidR="005F7B78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Психолог Белоус Н.С.,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70DF3559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  <w:sectPr w:rsidR="005F7B78" w:rsidRPr="005F7B78">
          <w:type w:val="continuous"/>
          <w:pgSz w:w="11910" w:h="16840"/>
          <w:pgMar w:top="0" w:right="425" w:bottom="1154" w:left="850" w:header="720" w:footer="720" w:gutter="0"/>
          <w:cols w:space="720"/>
        </w:sect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110"/>
        <w:gridCol w:w="1920"/>
        <w:gridCol w:w="2380"/>
      </w:tblGrid>
      <w:tr w:rsidR="005F7B78" w:rsidRPr="005F7B78" w14:paraId="180ECA13" w14:textId="77777777" w:rsidTr="00E777B9">
        <w:trPr>
          <w:trHeight w:val="254"/>
        </w:trPr>
        <w:tc>
          <w:tcPr>
            <w:tcW w:w="1130" w:type="dxa"/>
          </w:tcPr>
          <w:p w14:paraId="3E0E82EE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14:paraId="4DC1B80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поведению</w:t>
            </w:r>
          </w:p>
        </w:tc>
        <w:tc>
          <w:tcPr>
            <w:tcW w:w="1920" w:type="dxa"/>
          </w:tcPr>
          <w:p w14:paraId="1BBCEC8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9CA118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78" w:rsidRPr="005F7B78" w14:paraId="772C4F99" w14:textId="77777777" w:rsidTr="00E777B9">
        <w:trPr>
          <w:trHeight w:val="2275"/>
        </w:trPr>
        <w:tc>
          <w:tcPr>
            <w:tcW w:w="1130" w:type="dxa"/>
          </w:tcPr>
          <w:p w14:paraId="0A6AFB9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110" w:type="dxa"/>
          </w:tcPr>
          <w:p w14:paraId="4541BA26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Реализация  индивидуальных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профилактических</w:t>
            </w:r>
          </w:p>
          <w:p w14:paraId="058F20CB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мероприятий в отношении подростков и детей, находящихся под влиянием украинских националистических и неонацистских структур, а также проявляющих в социальных сетях и мессенджерах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активный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интерес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1920" w:type="dxa"/>
          </w:tcPr>
          <w:p w14:paraId="5EE9CF2E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5303782D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76A5E056" w14:textId="47264ADC" w:rsidR="00E44840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88C8CE8" w14:textId="01A92BBA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130663B8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1B679590" w14:textId="77777777" w:rsidTr="00E777B9">
        <w:trPr>
          <w:trHeight w:val="2530"/>
        </w:trPr>
        <w:tc>
          <w:tcPr>
            <w:tcW w:w="1130" w:type="dxa"/>
          </w:tcPr>
          <w:p w14:paraId="79F6A4E7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5110" w:type="dxa"/>
          </w:tcPr>
          <w:p w14:paraId="062129BB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Доведение  до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лиц,  получивших  религиозное</w:t>
            </w:r>
          </w:p>
          <w:p w14:paraId="414AAF7E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разъяснение содержания традиционных российских духовно- нравственных ценностей</w:t>
            </w:r>
          </w:p>
        </w:tc>
        <w:tc>
          <w:tcPr>
            <w:tcW w:w="1920" w:type="dxa"/>
          </w:tcPr>
          <w:p w14:paraId="693B5654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66186141" w14:textId="56BFFDD1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>
              <w:t xml:space="preserve"> 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54E6C9E1" w14:textId="5057E383" w:rsidR="00E44840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B374EE1" w14:textId="2312C512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3D9F3B7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39E78C3B" w14:textId="77777777" w:rsidTr="00E777B9">
        <w:trPr>
          <w:trHeight w:val="254"/>
        </w:trPr>
        <w:tc>
          <w:tcPr>
            <w:tcW w:w="10540" w:type="dxa"/>
            <w:gridSpan w:val="4"/>
          </w:tcPr>
          <w:p w14:paraId="6FE1863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5F7B78" w:rsidRPr="005F7B78" w14:paraId="4F4B487B" w14:textId="77777777" w:rsidTr="00E777B9">
        <w:trPr>
          <w:trHeight w:val="2275"/>
        </w:trPr>
        <w:tc>
          <w:tcPr>
            <w:tcW w:w="1130" w:type="dxa"/>
          </w:tcPr>
          <w:p w14:paraId="02FB849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10" w:type="dxa"/>
          </w:tcPr>
          <w:p w14:paraId="061A171B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Подготовка и распространение востребованного у</w:t>
            </w:r>
          </w:p>
          <w:p w14:paraId="31F52B85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1920" w:type="dxa"/>
          </w:tcPr>
          <w:p w14:paraId="25936D7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74D28F63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09E360D9" w14:textId="4CD3AC65" w:rsidR="00E44840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</w:p>
          <w:p w14:paraId="7188B874" w14:textId="1E7923FA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25191BC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6F15E980" w14:textId="77777777" w:rsidTr="00E777B9">
        <w:trPr>
          <w:trHeight w:val="1772"/>
        </w:trPr>
        <w:tc>
          <w:tcPr>
            <w:tcW w:w="1130" w:type="dxa"/>
          </w:tcPr>
          <w:p w14:paraId="1628707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10" w:type="dxa"/>
          </w:tcPr>
          <w:p w14:paraId="286EB67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Участие  в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молодежном  конкурсе  на  создание</w:t>
            </w:r>
          </w:p>
          <w:p w14:paraId="3A5B6A3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антитеррористического аудиовизуального контента</w:t>
            </w:r>
          </w:p>
        </w:tc>
        <w:tc>
          <w:tcPr>
            <w:tcW w:w="1920" w:type="dxa"/>
          </w:tcPr>
          <w:p w14:paraId="6005CE0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43811C7A" w14:textId="4B176574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>
              <w:t xml:space="preserve"> </w:t>
            </w: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4C1C4627" w14:textId="4B2E5248" w:rsidR="00E44840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Белоус Н.С,</w:t>
            </w:r>
          </w:p>
          <w:p w14:paraId="13EB157A" w14:textId="6F897A0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3CA3B2F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2218312A" w14:textId="77777777" w:rsidTr="00E777B9">
        <w:trPr>
          <w:trHeight w:val="1263"/>
        </w:trPr>
        <w:tc>
          <w:tcPr>
            <w:tcW w:w="1130" w:type="dxa"/>
          </w:tcPr>
          <w:p w14:paraId="36ABB4AF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10" w:type="dxa"/>
          </w:tcPr>
          <w:p w14:paraId="743F67AD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Содействие функционированию Единой системы</w:t>
            </w:r>
          </w:p>
          <w:p w14:paraId="3F794A57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противодействия распространению недостоверной информации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информационно- телекоммуникационной сети «Интернет»</w:t>
            </w:r>
          </w:p>
        </w:tc>
        <w:tc>
          <w:tcPr>
            <w:tcW w:w="1920" w:type="dxa"/>
          </w:tcPr>
          <w:p w14:paraId="2B25B410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54E5658D" w14:textId="77777777" w:rsidR="00E44840" w:rsidRPr="00E44840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337FC6C0" w14:textId="7F75B6B3" w:rsidR="005F7B78" w:rsidRPr="005F7B78" w:rsidRDefault="00E44840" w:rsidP="00E44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Белоус </w:t>
            </w:r>
            <w:proofErr w:type="spellStart"/>
            <w:proofErr w:type="gramStart"/>
            <w:r w:rsidRPr="00E44840">
              <w:rPr>
                <w:rFonts w:ascii="Times New Roman" w:hAnsi="Times New Roman"/>
                <w:sz w:val="24"/>
                <w:szCs w:val="24"/>
              </w:rPr>
              <w:t>Н.С,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proofErr w:type="gramEnd"/>
            <w:r w:rsidR="005F7B78" w:rsidRPr="005F7B78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7F877C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7185FA55" w14:textId="77777777" w:rsidTr="00E777B9">
        <w:trPr>
          <w:trHeight w:val="760"/>
        </w:trPr>
        <w:tc>
          <w:tcPr>
            <w:tcW w:w="1130" w:type="dxa"/>
          </w:tcPr>
          <w:p w14:paraId="1522D541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10" w:type="dxa"/>
          </w:tcPr>
          <w:p w14:paraId="745BCC8B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противоправного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деструктивного</w:t>
            </w:r>
          </w:p>
          <w:p w14:paraId="00C2D79A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контента в сети «Интернет»</w:t>
            </w:r>
          </w:p>
        </w:tc>
        <w:tc>
          <w:tcPr>
            <w:tcW w:w="1920" w:type="dxa"/>
          </w:tcPr>
          <w:p w14:paraId="4DD5E00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1001F0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14:paraId="1CB3DEA3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3B70CD6F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546F9A49" w14:textId="77777777" w:rsidTr="00E777B9">
        <w:trPr>
          <w:trHeight w:val="1770"/>
        </w:trPr>
        <w:tc>
          <w:tcPr>
            <w:tcW w:w="1130" w:type="dxa"/>
          </w:tcPr>
          <w:p w14:paraId="3BE17502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110" w:type="dxa"/>
          </w:tcPr>
          <w:p w14:paraId="53529761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B78">
              <w:rPr>
                <w:rFonts w:ascii="Times New Roman" w:hAnsi="Times New Roman"/>
                <w:sz w:val="24"/>
                <w:szCs w:val="24"/>
              </w:rPr>
              <w:t>Создание  и</w:t>
            </w:r>
            <w:proofErr w:type="gramEnd"/>
            <w:r w:rsidRPr="005F7B78">
              <w:rPr>
                <w:rFonts w:ascii="Times New Roman" w:hAnsi="Times New Roman"/>
                <w:sz w:val="24"/>
                <w:szCs w:val="24"/>
              </w:rPr>
              <w:t xml:space="preserve">  распространение  по  наиболее</w:t>
            </w:r>
          </w:p>
          <w:p w14:paraId="22865349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популярном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  <w:tc>
          <w:tcPr>
            <w:tcW w:w="1920" w:type="dxa"/>
          </w:tcPr>
          <w:p w14:paraId="1635D257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6AEDDF6D" w14:textId="40463FE9" w:rsidR="006A3ED7" w:rsidRPr="006A3ED7" w:rsidRDefault="00E44840" w:rsidP="006A3E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84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E44840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E44840">
              <w:rPr>
                <w:rFonts w:ascii="Times New Roman" w:hAnsi="Times New Roman"/>
                <w:sz w:val="24"/>
                <w:szCs w:val="24"/>
              </w:rPr>
              <w:t xml:space="preserve"> К.В..,</w:t>
            </w:r>
            <w:r w:rsidR="006A3ED7">
              <w:t xml:space="preserve"> </w:t>
            </w:r>
            <w:r w:rsidR="006A3ED7" w:rsidRPr="006A3E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2324BB60" w14:textId="42A147A4" w:rsidR="006A3ED7" w:rsidRPr="005F7B78" w:rsidRDefault="006A3ED7" w:rsidP="006A3E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="005F7B78" w:rsidRPr="005F7B7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7DE140B" w14:textId="73411C8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5DB3C3E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5F7B78" w:rsidRPr="005F7B78" w14:paraId="0F5ECDB4" w14:textId="77777777" w:rsidTr="00E777B9">
        <w:trPr>
          <w:trHeight w:val="2024"/>
        </w:trPr>
        <w:tc>
          <w:tcPr>
            <w:tcW w:w="1130" w:type="dxa"/>
          </w:tcPr>
          <w:p w14:paraId="587EB7C9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5110" w:type="dxa"/>
          </w:tcPr>
          <w:p w14:paraId="105D8EFC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Обеспечение   функционирования   постоянно</w:t>
            </w:r>
          </w:p>
          <w:p w14:paraId="704321C6" w14:textId="77777777" w:rsidR="005F7B78" w:rsidRPr="005F7B78" w:rsidRDefault="005F7B78" w:rsidP="005F7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выставочных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экспозиций, посвященных землякам.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1920" w:type="dxa"/>
          </w:tcPr>
          <w:p w14:paraId="5A73AD07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2C1C860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  <w:p w14:paraId="7F30D4C0" w14:textId="3C06BCB8" w:rsidR="005F7B78" w:rsidRPr="005F7B78" w:rsidRDefault="006A3ED7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В.Ф.</w:t>
            </w:r>
          </w:p>
        </w:tc>
      </w:tr>
      <w:tr w:rsidR="005F7B78" w:rsidRPr="005F7B78" w14:paraId="16DE0497" w14:textId="77777777" w:rsidTr="00E777B9">
        <w:trPr>
          <w:trHeight w:val="254"/>
        </w:trPr>
        <w:tc>
          <w:tcPr>
            <w:tcW w:w="1130" w:type="dxa"/>
          </w:tcPr>
          <w:p w14:paraId="430620EC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5110" w:type="dxa"/>
          </w:tcPr>
          <w:p w14:paraId="5D29CFDB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производства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F7B78">
              <w:rPr>
                <w:rFonts w:ascii="Times New Roman" w:hAnsi="Times New Roman"/>
                <w:sz w:val="24"/>
                <w:szCs w:val="24"/>
              </w:rPr>
              <w:tab/>
              <w:t>распространения</w:t>
            </w:r>
          </w:p>
        </w:tc>
        <w:tc>
          <w:tcPr>
            <w:tcW w:w="1920" w:type="dxa"/>
          </w:tcPr>
          <w:p w14:paraId="2817E166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372EBB8E" w14:textId="77777777" w:rsidR="005F7B78" w:rsidRPr="005F7B78" w:rsidRDefault="005F7B78" w:rsidP="005F7B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B78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</w:tc>
      </w:tr>
      <w:tr w:rsidR="006A3ED7" w:rsidRPr="006A3ED7" w14:paraId="73AD6F8E" w14:textId="77777777" w:rsidTr="00E777B9">
        <w:trPr>
          <w:trHeight w:val="1517"/>
        </w:trPr>
        <w:tc>
          <w:tcPr>
            <w:tcW w:w="1130" w:type="dxa"/>
          </w:tcPr>
          <w:p w14:paraId="018E7BC7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14:paraId="522F233C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ED7">
              <w:rPr>
                <w:rFonts w:ascii="Times New Roman" w:hAnsi="Times New Roman"/>
                <w:sz w:val="24"/>
                <w:szCs w:val="24"/>
              </w:rPr>
              <w:t>антитеррористических  материалов</w:t>
            </w:r>
            <w:proofErr w:type="gram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 (текстовых,</w:t>
            </w:r>
          </w:p>
          <w:p w14:paraId="75679980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</w:t>
            </w:r>
          </w:p>
        </w:tc>
        <w:tc>
          <w:tcPr>
            <w:tcW w:w="1920" w:type="dxa"/>
          </w:tcPr>
          <w:p w14:paraId="2278AD9A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9FA26C4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6A3ED7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К.В.., Педагог-психолог</w:t>
            </w:r>
          </w:p>
          <w:p w14:paraId="6CAE03E5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AD84819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41625040" w14:textId="0652D41B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6A3ED7" w:rsidRPr="006A3ED7" w14:paraId="78294F32" w14:textId="77777777" w:rsidTr="00E777B9">
        <w:trPr>
          <w:trHeight w:val="1517"/>
        </w:trPr>
        <w:tc>
          <w:tcPr>
            <w:tcW w:w="1130" w:type="dxa"/>
          </w:tcPr>
          <w:p w14:paraId="5F9D7F4A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5110" w:type="dxa"/>
          </w:tcPr>
          <w:p w14:paraId="38291885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ED7">
              <w:rPr>
                <w:rFonts w:ascii="Times New Roman" w:hAnsi="Times New Roman"/>
                <w:sz w:val="24"/>
                <w:szCs w:val="24"/>
              </w:rPr>
              <w:t>Организация  подготовки</w:t>
            </w:r>
            <w:proofErr w:type="gram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 и  распространения</w:t>
            </w:r>
          </w:p>
          <w:p w14:paraId="1B9E699B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тематических материалов, в которых на конкретных примерах раскрывается преступная сущность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терроризма,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разъясняется несостоятельность доводов и фактов, оправдавших террористическую деятельность</w:t>
            </w:r>
          </w:p>
        </w:tc>
        <w:tc>
          <w:tcPr>
            <w:tcW w:w="1920" w:type="dxa"/>
          </w:tcPr>
          <w:p w14:paraId="27461722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7351DB47" w14:textId="55D13581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265618C6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0011FA6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002DCD4A" w14:textId="5627F43A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6A3ED7" w:rsidRPr="006A3ED7" w14:paraId="420EC538" w14:textId="77777777" w:rsidTr="00E777B9">
        <w:trPr>
          <w:trHeight w:val="254"/>
        </w:trPr>
        <w:tc>
          <w:tcPr>
            <w:tcW w:w="10540" w:type="dxa"/>
            <w:gridSpan w:val="4"/>
          </w:tcPr>
          <w:p w14:paraId="63D01DA9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5.Меры кадрового и методического обеспечения профилактической работы</w:t>
            </w:r>
          </w:p>
        </w:tc>
      </w:tr>
      <w:tr w:rsidR="006A3ED7" w:rsidRPr="006A3ED7" w14:paraId="7B1318F1" w14:textId="77777777" w:rsidTr="00E777B9">
        <w:trPr>
          <w:trHeight w:val="1264"/>
        </w:trPr>
        <w:tc>
          <w:tcPr>
            <w:tcW w:w="1130" w:type="dxa"/>
          </w:tcPr>
          <w:p w14:paraId="4BB0D39A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10" w:type="dxa"/>
          </w:tcPr>
          <w:p w14:paraId="59B2A81D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Участие   в   муниципальных   обучающих</w:t>
            </w:r>
          </w:p>
          <w:p w14:paraId="35E85354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мероприятий (конференции, форумы, семинары,</w:t>
            </w:r>
          </w:p>
          <w:p w14:paraId="2CD17B7C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«круглые столы») с последующим освещением их результатов на официальных сайтах, в средствах массовой информации</w:t>
            </w:r>
          </w:p>
        </w:tc>
        <w:tc>
          <w:tcPr>
            <w:tcW w:w="1920" w:type="dxa"/>
          </w:tcPr>
          <w:p w14:paraId="7B7AFFD6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294BAB5B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6A3ED7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К.В.., Педагог-психолог</w:t>
            </w:r>
          </w:p>
          <w:p w14:paraId="56F9996D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806799" w14:textId="6494A066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D7" w:rsidRPr="006A3ED7" w14:paraId="1D6D558D" w14:textId="77777777" w:rsidTr="00E777B9">
        <w:trPr>
          <w:trHeight w:val="1771"/>
        </w:trPr>
        <w:tc>
          <w:tcPr>
            <w:tcW w:w="1130" w:type="dxa"/>
          </w:tcPr>
          <w:p w14:paraId="26B0D6E1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10" w:type="dxa"/>
          </w:tcPr>
          <w:p w14:paraId="69303CFE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Использование   в   профилактике   цифровых</w:t>
            </w:r>
          </w:p>
          <w:p w14:paraId="7AA0D282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платформ, предусматривающих индивидуальное сопровождение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учащихся,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требующих дополнительного внимания, а также нуждающихся в социальной – 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1920" w:type="dxa"/>
          </w:tcPr>
          <w:p w14:paraId="06B8B732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43A39B52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6A3ED7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К.В.., Педагог-психолог</w:t>
            </w:r>
          </w:p>
          <w:p w14:paraId="768A7BFE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Белоус Н.С,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9C3ABFF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1-11</w:t>
            </w:r>
          </w:p>
          <w:p w14:paraId="30E6B2FD" w14:textId="22AA1EB2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6A3ED7" w:rsidRPr="006A3ED7" w14:paraId="74014024" w14:textId="77777777" w:rsidTr="00E777B9">
        <w:trPr>
          <w:trHeight w:val="2024"/>
        </w:trPr>
        <w:tc>
          <w:tcPr>
            <w:tcW w:w="1130" w:type="dxa"/>
          </w:tcPr>
          <w:p w14:paraId="0677BA33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110" w:type="dxa"/>
          </w:tcPr>
          <w:p w14:paraId="3A2EDDF1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Осуществление анализа и оценки эффективности</w:t>
            </w:r>
          </w:p>
          <w:p w14:paraId="33052EDC" w14:textId="77777777" w:rsidR="006A3ED7" w:rsidRPr="006A3ED7" w:rsidRDefault="006A3ED7" w:rsidP="006A3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реализации обще-профилактических, адресных, индивидуальных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6A3ED7">
              <w:rPr>
                <w:rFonts w:ascii="Times New Roman" w:hAnsi="Times New Roman"/>
                <w:sz w:val="24"/>
                <w:szCs w:val="24"/>
              </w:rPr>
              <w:tab/>
              <w:t>информационно- пропагандистских мероприятий с учетом результатов проводимых социологических исследований, мониторингов общественно- политических процессов и информационных интересов населения, прежде всего молодежи</w:t>
            </w:r>
          </w:p>
        </w:tc>
        <w:tc>
          <w:tcPr>
            <w:tcW w:w="1920" w:type="dxa"/>
          </w:tcPr>
          <w:p w14:paraId="68E36C43" w14:textId="77777777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80" w:type="dxa"/>
          </w:tcPr>
          <w:p w14:paraId="43C64879" w14:textId="185874D8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ED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6A3ED7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3ED7">
              <w:rPr>
                <w:rFonts w:ascii="Times New Roman" w:hAnsi="Times New Roman"/>
                <w:sz w:val="24"/>
                <w:szCs w:val="24"/>
              </w:rPr>
              <w:t>К.В..</w:t>
            </w:r>
            <w:proofErr w:type="gramEnd"/>
            <w:r w:rsidRPr="006A3E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404E1B" w14:textId="215434A2" w:rsidR="006A3ED7" w:rsidRPr="006A3ED7" w:rsidRDefault="006A3ED7" w:rsidP="006A3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069937" w14:textId="77777777" w:rsidR="006A3ED7" w:rsidRPr="006A3ED7" w:rsidRDefault="006A3ED7" w:rsidP="006A3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0C1CC" w14:textId="77777777" w:rsidR="006A3ED7" w:rsidRPr="006A3ED7" w:rsidRDefault="006A3ED7" w:rsidP="006A3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7A1D3" w14:textId="77777777" w:rsidR="006A3ED7" w:rsidRPr="006A3ED7" w:rsidRDefault="006A3ED7" w:rsidP="006A3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2CBB4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  <w:sectPr w:rsidR="005F7B78" w:rsidRPr="005F7B78">
          <w:type w:val="continuous"/>
          <w:pgSz w:w="11910" w:h="16840"/>
          <w:pgMar w:top="0" w:right="425" w:bottom="280" w:left="850" w:header="720" w:footer="720" w:gutter="0"/>
          <w:cols w:space="720"/>
        </w:sectPr>
      </w:pPr>
    </w:p>
    <w:p w14:paraId="48C56E39" w14:textId="77777777" w:rsidR="005F7B78" w:rsidRPr="005F7B78" w:rsidRDefault="005F7B78" w:rsidP="005F7B78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5F7B78" w:rsidRPr="005F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4B"/>
    <w:rsid w:val="0026384B"/>
    <w:rsid w:val="003804E6"/>
    <w:rsid w:val="005F7B78"/>
    <w:rsid w:val="006A3ED7"/>
    <w:rsid w:val="00AE0C5C"/>
    <w:rsid w:val="00E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657A"/>
  <w15:chartTrackingRefBased/>
  <w15:docId w15:val="{3F558E2D-5F68-4F0F-A4F2-EBEC79DD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B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Кристина Овчинникова</cp:lastModifiedBy>
  <cp:revision>4</cp:revision>
  <cp:lastPrinted>2025-02-06T07:02:00Z</cp:lastPrinted>
  <dcterms:created xsi:type="dcterms:W3CDTF">2025-02-05T17:49:00Z</dcterms:created>
  <dcterms:modified xsi:type="dcterms:W3CDTF">2025-02-06T07:04:00Z</dcterms:modified>
</cp:coreProperties>
</file>