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0774" w14:textId="77777777" w:rsidR="00700481" w:rsidRDefault="00700481" w:rsidP="00700481">
      <w:pPr>
        <w:pStyle w:val="a3"/>
      </w:pPr>
      <w:proofErr w:type="spellStart"/>
      <w:r>
        <w:t>Мищук</w:t>
      </w:r>
      <w:proofErr w:type="spellEnd"/>
      <w:r>
        <w:t xml:space="preserve"> Наталья Витальевна</w:t>
      </w:r>
    </w:p>
    <w:p w14:paraId="7E56E1CD" w14:textId="77777777" w:rsidR="00700481" w:rsidRPr="009514AC" w:rsidRDefault="00700481" w:rsidP="00700481">
      <w:pPr>
        <w:pStyle w:val="a3"/>
      </w:pPr>
      <w:r>
        <w:t>Заместитель директора по учебной работе</w:t>
      </w:r>
    </w:p>
    <w:p w14:paraId="66216EA1" w14:textId="77777777" w:rsidR="00700481" w:rsidRPr="00700481" w:rsidRDefault="00700481" w:rsidP="00700481">
      <w:pPr>
        <w:pStyle w:val="a3"/>
      </w:pPr>
      <w:r>
        <w:t>Учитель биологии</w:t>
      </w:r>
    </w:p>
    <w:p w14:paraId="6935A8DA" w14:textId="3568D3C2" w:rsidR="00C71AD5" w:rsidRDefault="00C71A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5611"/>
      </w:tblGrid>
      <w:tr w:rsidR="00700481" w:rsidRPr="00700481" w14:paraId="566B3854" w14:textId="77777777" w:rsidTr="00700481">
        <w:tc>
          <w:tcPr>
            <w:tcW w:w="0" w:type="auto"/>
            <w:hideMark/>
          </w:tcPr>
          <w:p w14:paraId="4A9BA6CF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14:paraId="505B3774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700481" w:rsidRPr="00700481" w14:paraId="19780A28" w14:textId="77777777" w:rsidTr="00700481">
        <w:tc>
          <w:tcPr>
            <w:tcW w:w="0" w:type="auto"/>
            <w:hideMark/>
          </w:tcPr>
          <w:p w14:paraId="6A5CCA86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14:paraId="04D278FC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241C0">
              <w:rPr>
                <w:rFonts w:eastAsia="Calibri"/>
                <w:sz w:val="28"/>
                <w:szCs w:val="28"/>
              </w:rPr>
              <w:t>Первая квалификационная категория</w:t>
            </w:r>
          </w:p>
        </w:tc>
      </w:tr>
      <w:tr w:rsidR="00700481" w:rsidRPr="00700481" w14:paraId="74D3D989" w14:textId="77777777" w:rsidTr="00700481">
        <w:tc>
          <w:tcPr>
            <w:tcW w:w="0" w:type="auto"/>
            <w:hideMark/>
          </w:tcPr>
          <w:p w14:paraId="2D2A5342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hideMark/>
          </w:tcPr>
          <w:p w14:paraId="4BC8E3B1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241C0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  <w:r w:rsidRPr="0070048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481" w:rsidRPr="00700481" w14:paraId="0AA0559D" w14:textId="77777777" w:rsidTr="00700481">
        <w:tc>
          <w:tcPr>
            <w:tcW w:w="0" w:type="auto"/>
            <w:hideMark/>
          </w:tcPr>
          <w:p w14:paraId="7E4D4D9C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hideMark/>
          </w:tcPr>
          <w:p w14:paraId="76A748CA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00481" w:rsidRPr="00700481" w14:paraId="0A70B88A" w14:textId="77777777" w:rsidTr="00700481">
        <w:tc>
          <w:tcPr>
            <w:tcW w:w="0" w:type="auto"/>
            <w:hideMark/>
          </w:tcPr>
          <w:p w14:paraId="44010EA0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hideMark/>
          </w:tcPr>
          <w:p w14:paraId="779AD881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700481" w:rsidRPr="00700481" w14:paraId="62321743" w14:textId="77777777" w:rsidTr="00700481">
        <w:tc>
          <w:tcPr>
            <w:tcW w:w="0" w:type="auto"/>
            <w:hideMark/>
          </w:tcPr>
          <w:p w14:paraId="21643A5C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0" w:type="auto"/>
            <w:hideMark/>
          </w:tcPr>
          <w:p w14:paraId="1D1FA60E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Мелитопольский гос. Педуниверситет, 2007г., АР№31325260</w:t>
            </w:r>
            <w:r w:rsidRPr="008241C0">
              <w:rPr>
                <w:rFonts w:eastAsia="Times New Roman"/>
                <w:sz w:val="28"/>
                <w:szCs w:val="28"/>
                <w:lang w:eastAsia="ru-RU"/>
              </w:rPr>
              <w:t xml:space="preserve"> Переподготовка «</w:t>
            </w:r>
            <w:proofErr w:type="spellStart"/>
            <w:r w:rsidRPr="008241C0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8241C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8241C0">
              <w:rPr>
                <w:sz w:val="28"/>
                <w:szCs w:val="28"/>
              </w:rPr>
              <w:t>Специальность по диплому: Биология, химия, валеология, экология, география, менеджмент</w:t>
            </w:r>
          </w:p>
        </w:tc>
      </w:tr>
      <w:tr w:rsidR="00700481" w:rsidRPr="00700481" w14:paraId="20C6F340" w14:textId="77777777" w:rsidTr="00700481">
        <w:tc>
          <w:tcPr>
            <w:tcW w:w="0" w:type="auto"/>
            <w:hideMark/>
          </w:tcPr>
          <w:p w14:paraId="36B35DAD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hideMark/>
          </w:tcPr>
          <w:p w14:paraId="1A1D84C0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proofErr w:type="spellStart"/>
            <w:r w:rsidRPr="00700481">
              <w:rPr>
                <w:b/>
                <w:sz w:val="28"/>
                <w:szCs w:val="28"/>
              </w:rPr>
              <w:t>Переподг</w:t>
            </w:r>
            <w:proofErr w:type="spellEnd"/>
            <w:r w:rsidRPr="00700481">
              <w:rPr>
                <w:b/>
                <w:sz w:val="28"/>
                <w:szCs w:val="28"/>
              </w:rPr>
              <w:t>.</w:t>
            </w:r>
            <w:r w:rsidRPr="00700481">
              <w:rPr>
                <w:sz w:val="28"/>
                <w:szCs w:val="28"/>
              </w:rPr>
              <w:t xml:space="preserve"> ИНФОУРОК «Организация менеджмента в образовательной организации»,</w:t>
            </w:r>
            <w:r w:rsidRPr="008241C0">
              <w:rPr>
                <w:sz w:val="28"/>
                <w:szCs w:val="28"/>
              </w:rPr>
              <w:t xml:space="preserve"> </w:t>
            </w:r>
            <w:r w:rsidRPr="00700481">
              <w:rPr>
                <w:sz w:val="28"/>
                <w:szCs w:val="28"/>
              </w:rPr>
              <w:t>диплом,</w:t>
            </w:r>
          </w:p>
          <w:p w14:paraId="797A777D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2019г.</w:t>
            </w:r>
          </w:p>
          <w:p w14:paraId="6A46EA06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 xml:space="preserve">  КРИППО</w:t>
            </w:r>
          </w:p>
          <w:p w14:paraId="3D8CCC82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«Организация методической работы в ОО», 18 часов, 2020г.,</w:t>
            </w:r>
          </w:p>
          <w:p w14:paraId="5D8E7962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ИНФОУРОК</w:t>
            </w:r>
          </w:p>
          <w:p w14:paraId="3DD37C7E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««Организация работы с обучающимися с ОВЗ в соответствии с ФГОС»,</w:t>
            </w:r>
          </w:p>
          <w:p w14:paraId="755BCA15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 xml:space="preserve"> </w:t>
            </w:r>
            <w:r w:rsidRPr="00700481">
              <w:rPr>
                <w:b/>
                <w:sz w:val="28"/>
                <w:szCs w:val="28"/>
              </w:rPr>
              <w:t>72 часа,2020г</w:t>
            </w:r>
            <w:r w:rsidRPr="00700481">
              <w:rPr>
                <w:sz w:val="28"/>
                <w:szCs w:val="28"/>
              </w:rPr>
              <w:t>.</w:t>
            </w:r>
          </w:p>
          <w:p w14:paraId="5D647F70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КРИППО</w:t>
            </w:r>
          </w:p>
          <w:p w14:paraId="7379D69B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«Подготовка экспертов предметных комиссий по проверке заданий с развернутым ответом экзаменационных работ ОГЭ» биология 36 часов, 2020г.</w:t>
            </w:r>
          </w:p>
          <w:p w14:paraId="242B003B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ИНФОУРОК</w:t>
            </w:r>
          </w:p>
          <w:p w14:paraId="20B49E18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«Особенности подготовки к сдаче ОГЭ по биологии в условиях реализации ФГОС» 108 часов, 2020г.</w:t>
            </w:r>
          </w:p>
          <w:p w14:paraId="4C21BD35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ИНФОУРОК</w:t>
            </w:r>
          </w:p>
          <w:p w14:paraId="456486D3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«Особенности подготовки к сдаче ОГЭ по химии в условиях реализации ФГОС» 108 часов, 2020г.</w:t>
            </w:r>
          </w:p>
          <w:p w14:paraId="3C952E0F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</w:p>
          <w:p w14:paraId="4214D462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Оператор ПК,216 часов, 2017г.</w:t>
            </w:r>
          </w:p>
          <w:p w14:paraId="342492C3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</w:p>
          <w:p w14:paraId="7A1F108A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>ЕДИНЫЙ УРОК</w:t>
            </w:r>
          </w:p>
          <w:p w14:paraId="14CA65D6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lastRenderedPageBreak/>
              <w:t>«Безопасное использование сайтов в сети «Интернет» в образовательном процессе», 24 часа, 2020г.</w:t>
            </w:r>
          </w:p>
          <w:p w14:paraId="33B18534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</w:p>
          <w:p w14:paraId="3C4FFA27" w14:textId="77777777" w:rsidR="00700481" w:rsidRPr="00700481" w:rsidRDefault="00700481" w:rsidP="00700481">
            <w:pPr>
              <w:ind w:right="-108"/>
              <w:rPr>
                <w:sz w:val="28"/>
                <w:szCs w:val="28"/>
              </w:rPr>
            </w:pPr>
            <w:r w:rsidRPr="00700481">
              <w:rPr>
                <w:sz w:val="28"/>
                <w:szCs w:val="28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700481">
              <w:rPr>
                <w:b/>
                <w:sz w:val="28"/>
                <w:szCs w:val="28"/>
              </w:rPr>
              <w:t>2020г.</w:t>
            </w:r>
          </w:p>
          <w:p w14:paraId="633C70F9" w14:textId="77777777" w:rsidR="00700481" w:rsidRPr="00700481" w:rsidRDefault="00700481" w:rsidP="0070048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0481" w:rsidRPr="00700481" w14:paraId="1B83329C" w14:textId="77777777" w:rsidTr="00700481">
        <w:tc>
          <w:tcPr>
            <w:tcW w:w="0" w:type="auto"/>
            <w:hideMark/>
          </w:tcPr>
          <w:p w14:paraId="0B6E9C38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0" w:type="auto"/>
            <w:hideMark/>
          </w:tcPr>
          <w:p w14:paraId="2D6BCC23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8241C0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70048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481" w:rsidRPr="00700481" w14:paraId="04160D1B" w14:textId="77777777" w:rsidTr="00700481">
        <w:tc>
          <w:tcPr>
            <w:tcW w:w="0" w:type="auto"/>
            <w:hideMark/>
          </w:tcPr>
          <w:p w14:paraId="133940A0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0481">
              <w:rPr>
                <w:rFonts w:eastAsia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hideMark/>
          </w:tcPr>
          <w:p w14:paraId="1670E536" w14:textId="77777777" w:rsidR="00700481" w:rsidRPr="00700481" w:rsidRDefault="00700481" w:rsidP="0070048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241C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481" w:rsidRPr="008241C0" w14:paraId="6C010618" w14:textId="77777777" w:rsidTr="00700481">
        <w:tc>
          <w:tcPr>
            <w:tcW w:w="3960" w:type="dxa"/>
          </w:tcPr>
          <w:p w14:paraId="5D017908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14:paraId="1C8D18E7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</w:tr>
      <w:tr w:rsidR="00700481" w:rsidRPr="008241C0" w14:paraId="2AB04978" w14:textId="77777777" w:rsidTr="00700481">
        <w:tc>
          <w:tcPr>
            <w:tcW w:w="3960" w:type="dxa"/>
          </w:tcPr>
          <w:p w14:paraId="7E53BF0D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14:paraId="6DD54B22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</w:tr>
      <w:tr w:rsidR="00700481" w:rsidRPr="008241C0" w14:paraId="444B6525" w14:textId="77777777" w:rsidTr="00700481">
        <w:tc>
          <w:tcPr>
            <w:tcW w:w="3960" w:type="dxa"/>
          </w:tcPr>
          <w:p w14:paraId="47FF4CA5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14:paraId="282C3DCB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</w:tr>
      <w:tr w:rsidR="00700481" w:rsidRPr="008241C0" w14:paraId="281E1AFC" w14:textId="77777777" w:rsidTr="00700481">
        <w:tc>
          <w:tcPr>
            <w:tcW w:w="3960" w:type="dxa"/>
          </w:tcPr>
          <w:p w14:paraId="1B741276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14:paraId="4EF5006C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</w:tr>
      <w:tr w:rsidR="00700481" w:rsidRPr="008241C0" w14:paraId="08C22170" w14:textId="77777777" w:rsidTr="00700481">
        <w:tc>
          <w:tcPr>
            <w:tcW w:w="3960" w:type="dxa"/>
          </w:tcPr>
          <w:p w14:paraId="25FDF0AB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14:paraId="1A068FAA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</w:tr>
      <w:tr w:rsidR="00700481" w:rsidRPr="008241C0" w14:paraId="415FC004" w14:textId="77777777" w:rsidTr="00700481">
        <w:tc>
          <w:tcPr>
            <w:tcW w:w="3960" w:type="dxa"/>
          </w:tcPr>
          <w:p w14:paraId="1A896D67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  <w:tc>
          <w:tcPr>
            <w:tcW w:w="5611" w:type="dxa"/>
          </w:tcPr>
          <w:p w14:paraId="2536C63C" w14:textId="77777777" w:rsidR="00700481" w:rsidRPr="008241C0" w:rsidRDefault="00700481">
            <w:pPr>
              <w:rPr>
                <w:sz w:val="28"/>
                <w:szCs w:val="28"/>
              </w:rPr>
            </w:pPr>
          </w:p>
        </w:tc>
      </w:tr>
    </w:tbl>
    <w:p w14:paraId="11563997" w14:textId="77777777" w:rsidR="00700481" w:rsidRPr="008241C0" w:rsidRDefault="00700481">
      <w:pPr>
        <w:rPr>
          <w:sz w:val="28"/>
          <w:szCs w:val="28"/>
        </w:rPr>
      </w:pPr>
    </w:p>
    <w:p w14:paraId="33EC0B0E" w14:textId="77777777" w:rsidR="00700481" w:rsidRPr="00700481" w:rsidRDefault="00700481"/>
    <w:sectPr w:rsidR="00700481" w:rsidRPr="0070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8B"/>
    <w:rsid w:val="00700481"/>
    <w:rsid w:val="00800E8B"/>
    <w:rsid w:val="008241C0"/>
    <w:rsid w:val="009514AC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2518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0481"/>
    <w:rPr>
      <w:color w:val="0000FF"/>
      <w:u w:val="single"/>
    </w:rPr>
  </w:style>
  <w:style w:type="table" w:styleId="a5">
    <w:name w:val="Table Grid"/>
    <w:basedOn w:val="a1"/>
    <w:uiPriority w:val="59"/>
    <w:rsid w:val="007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ashmc34@outlook.com</dc:creator>
  <cp:keywords/>
  <dc:description/>
  <cp:lastModifiedBy>User</cp:lastModifiedBy>
  <cp:revision>3</cp:revision>
  <dcterms:created xsi:type="dcterms:W3CDTF">2021-03-16T05:54:00Z</dcterms:created>
  <dcterms:modified xsi:type="dcterms:W3CDTF">2022-04-18T13:50:00Z</dcterms:modified>
</cp:coreProperties>
</file>