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1632" w14:textId="77777777" w:rsidR="00290F3A" w:rsidRDefault="00290F3A" w:rsidP="00290F3A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proofErr w:type="spellStart"/>
      <w:r w:rsidRPr="00290F3A">
        <w:rPr>
          <w:rFonts w:eastAsia="Times New Roman"/>
          <w:sz w:val="28"/>
          <w:szCs w:val="28"/>
          <w:lang w:eastAsia="ru-RU"/>
        </w:rPr>
        <w:t>Сажнева</w:t>
      </w:r>
      <w:proofErr w:type="spellEnd"/>
      <w:r w:rsidRPr="00290F3A">
        <w:rPr>
          <w:rFonts w:eastAsia="Times New Roman"/>
          <w:sz w:val="28"/>
          <w:szCs w:val="28"/>
          <w:lang w:eastAsia="ru-RU"/>
        </w:rPr>
        <w:t xml:space="preserve"> Валентина Владимировна</w:t>
      </w:r>
    </w:p>
    <w:p w14:paraId="7ED47A44" w14:textId="77777777" w:rsidR="00290F3A" w:rsidRPr="00290F3A" w:rsidRDefault="00290F3A" w:rsidP="00290F3A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CE79D85" w14:textId="3E99F710" w:rsidR="00290F3A" w:rsidRPr="00C644D4" w:rsidRDefault="00290F3A" w:rsidP="00C644D4">
      <w:pPr>
        <w:rPr>
          <w:sz w:val="28"/>
          <w:szCs w:val="28"/>
        </w:rPr>
      </w:pPr>
      <w:r w:rsidRPr="00290F3A">
        <w:rPr>
          <w:sz w:val="28"/>
          <w:szCs w:val="28"/>
        </w:rPr>
        <w:t>Учитель русского языка и литературы</w:t>
      </w:r>
      <w:r w:rsidR="00494018" w:rsidRPr="00C644D4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0F3A" w:rsidRPr="00290F3A" w14:paraId="1137A361" w14:textId="77777777" w:rsidTr="00EC0107">
        <w:tc>
          <w:tcPr>
            <w:tcW w:w="4785" w:type="dxa"/>
            <w:vAlign w:val="center"/>
          </w:tcPr>
          <w:p w14:paraId="6C92D533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14:paraId="5809F638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 xml:space="preserve">высшее </w:t>
            </w:r>
          </w:p>
        </w:tc>
      </w:tr>
      <w:tr w:rsidR="00290F3A" w:rsidRPr="00290F3A" w14:paraId="49A313FC" w14:textId="77777777" w:rsidTr="00EC0107">
        <w:tc>
          <w:tcPr>
            <w:tcW w:w="4785" w:type="dxa"/>
            <w:vAlign w:val="center"/>
          </w:tcPr>
          <w:p w14:paraId="1E837C55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14:paraId="35459648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 xml:space="preserve">Соответствует занимаемой должности </w:t>
            </w:r>
          </w:p>
        </w:tc>
      </w:tr>
      <w:tr w:rsidR="00290F3A" w:rsidRPr="00290F3A" w14:paraId="495A87AA" w14:textId="77777777" w:rsidTr="00EC0107">
        <w:tc>
          <w:tcPr>
            <w:tcW w:w="4785" w:type="dxa"/>
            <w:vAlign w:val="center"/>
          </w:tcPr>
          <w:p w14:paraId="10427D7F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  <w:vAlign w:val="center"/>
          </w:tcPr>
          <w:p w14:paraId="61D52788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>Русский язык и литература</w:t>
            </w:r>
          </w:p>
        </w:tc>
      </w:tr>
      <w:tr w:rsidR="00290F3A" w:rsidRPr="00290F3A" w14:paraId="5DB32D43" w14:textId="77777777" w:rsidTr="00EC0107">
        <w:tc>
          <w:tcPr>
            <w:tcW w:w="4785" w:type="dxa"/>
            <w:vAlign w:val="center"/>
          </w:tcPr>
          <w:p w14:paraId="311356E1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14:paraId="4DF8D293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 xml:space="preserve">нет </w:t>
            </w:r>
          </w:p>
        </w:tc>
      </w:tr>
      <w:tr w:rsidR="00290F3A" w:rsidRPr="00290F3A" w14:paraId="099BF94A" w14:textId="77777777" w:rsidTr="00EC0107">
        <w:tc>
          <w:tcPr>
            <w:tcW w:w="4785" w:type="dxa"/>
            <w:vAlign w:val="center"/>
          </w:tcPr>
          <w:p w14:paraId="3DDC57B4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14:paraId="491D719A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 xml:space="preserve">нет </w:t>
            </w:r>
          </w:p>
        </w:tc>
      </w:tr>
      <w:tr w:rsidR="00290F3A" w:rsidRPr="00290F3A" w14:paraId="7E66446E" w14:textId="77777777" w:rsidTr="00EC0107">
        <w:tc>
          <w:tcPr>
            <w:tcW w:w="4785" w:type="dxa"/>
            <w:vAlign w:val="center"/>
          </w:tcPr>
          <w:p w14:paraId="3FB74547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14:paraId="74E993E0" w14:textId="77777777" w:rsidR="00290F3A" w:rsidRPr="00290F3A" w:rsidRDefault="00290F3A" w:rsidP="00290F3A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90F3A">
              <w:rPr>
                <w:rFonts w:eastAsia="Times New Roman"/>
                <w:sz w:val="28"/>
                <w:szCs w:val="28"/>
                <w:lang w:eastAsia="ru-RU"/>
              </w:rPr>
              <w:t>Симферопольский гос. университет</w:t>
            </w:r>
          </w:p>
          <w:p w14:paraId="3FDAE579" w14:textId="77777777" w:rsidR="00290F3A" w:rsidRPr="00290F3A" w:rsidRDefault="00290F3A" w:rsidP="00290F3A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90F3A">
              <w:rPr>
                <w:rFonts w:eastAsia="Times New Roman"/>
                <w:sz w:val="28"/>
                <w:szCs w:val="28"/>
                <w:lang w:eastAsia="ru-RU"/>
              </w:rPr>
              <w:t>1992г.ФВ№06677</w:t>
            </w:r>
          </w:p>
          <w:p w14:paraId="4BA2186A" w14:textId="77777777" w:rsidR="00290F3A" w:rsidRPr="00290F3A" w:rsidRDefault="00290F3A" w:rsidP="00290F3A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90F3A">
              <w:rPr>
                <w:rFonts w:eastAsia="Times New Roman"/>
                <w:sz w:val="28"/>
                <w:szCs w:val="28"/>
                <w:lang w:eastAsia="ru-RU"/>
              </w:rPr>
              <w:t xml:space="preserve">Специальность по диплому: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уч.рус.яз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 </w:t>
            </w:r>
            <w:r w:rsidRPr="00290F3A">
              <w:rPr>
                <w:rFonts w:eastAsia="Times New Roman"/>
                <w:sz w:val="28"/>
                <w:szCs w:val="28"/>
                <w:lang w:eastAsia="ru-RU"/>
              </w:rPr>
              <w:t>литератур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ы</w:t>
            </w:r>
          </w:p>
          <w:p w14:paraId="248F82F6" w14:textId="77777777" w:rsidR="00290F3A" w:rsidRPr="00290F3A" w:rsidRDefault="00290F3A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309FD2C9" w14:textId="77777777" w:rsidR="00290F3A" w:rsidRPr="00290F3A" w:rsidRDefault="00290F3A" w:rsidP="00EC0107">
            <w:pPr>
              <w:pStyle w:val="a5"/>
              <w:rPr>
                <w:sz w:val="28"/>
                <w:szCs w:val="28"/>
              </w:rPr>
            </w:pPr>
          </w:p>
        </w:tc>
      </w:tr>
      <w:tr w:rsidR="00290F3A" w:rsidRPr="00290F3A" w14:paraId="45C2EA58" w14:textId="77777777" w:rsidTr="00EC0107">
        <w:tc>
          <w:tcPr>
            <w:tcW w:w="4785" w:type="dxa"/>
            <w:vAlign w:val="center"/>
          </w:tcPr>
          <w:p w14:paraId="345C20E1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14:paraId="4D662763" w14:textId="77777777" w:rsidR="00290F3A" w:rsidRPr="00290F3A" w:rsidRDefault="00290F3A" w:rsidP="00290F3A">
            <w:pPr>
              <w:ind w:right="-108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290F3A">
              <w:rPr>
                <w:rFonts w:eastAsia="Times New Roman"/>
                <w:sz w:val="28"/>
                <w:szCs w:val="28"/>
                <w:lang w:eastAsia="ru-RU"/>
              </w:rPr>
              <w:t>ИНФОУРОК «Методика обучения русскому языку в образовательных организациях в условиях реализации ФГОС» (72 часа),</w:t>
            </w:r>
            <w:r w:rsidRPr="00290F3A">
              <w:rPr>
                <w:rFonts w:eastAsia="Times New Roman"/>
                <w:b/>
                <w:sz w:val="28"/>
                <w:szCs w:val="28"/>
                <w:lang w:eastAsia="ru-RU"/>
              </w:rPr>
              <w:t>2020</w:t>
            </w:r>
          </w:p>
          <w:p w14:paraId="6301DE06" w14:textId="77777777" w:rsidR="00290F3A" w:rsidRPr="00290F3A" w:rsidRDefault="00290F3A" w:rsidP="00290F3A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290F3A">
              <w:rPr>
                <w:rFonts w:eastAsia="Times New Roman"/>
                <w:sz w:val="28"/>
                <w:szCs w:val="28"/>
                <w:lang w:eastAsia="ru-RU"/>
              </w:rPr>
              <w:t>ЕДИНЫЙ УРОК</w:t>
            </w:r>
          </w:p>
          <w:p w14:paraId="59AF7CF2" w14:textId="77777777" w:rsidR="00290F3A" w:rsidRPr="00290F3A" w:rsidRDefault="00290F3A" w:rsidP="00290F3A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290F3A">
              <w:rPr>
                <w:rFonts w:eastAsia="Times New Roman"/>
                <w:sz w:val="28"/>
                <w:szCs w:val="28"/>
                <w:lang w:eastAsia="ru-RU"/>
              </w:rPr>
              <w:t>«Безопасное использование сайтов в сети «Интернет» в образовательном процессе», 24 часа, 2020г.</w:t>
            </w:r>
          </w:p>
          <w:p w14:paraId="3C5937EA" w14:textId="77777777" w:rsidR="00290F3A" w:rsidRPr="00290F3A" w:rsidRDefault="00290F3A" w:rsidP="00290F3A">
            <w:pPr>
              <w:pStyle w:val="a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0F3A">
              <w:rPr>
                <w:rFonts w:eastAsia="Calibri"/>
                <w:sz w:val="28"/>
                <w:szCs w:val="28"/>
                <w:lang w:eastAsia="en-US"/>
              </w:rPr>
              <w:t xml:space="preserve">ООО «Центр инновационного образования и воспитания» «Профилактика коронавируса и др. ОРВИ в ОО» (16 часов), </w:t>
            </w:r>
            <w:r w:rsidRPr="00290F3A">
              <w:rPr>
                <w:rFonts w:eastAsia="Calibri"/>
                <w:b/>
                <w:sz w:val="28"/>
                <w:szCs w:val="28"/>
                <w:lang w:eastAsia="en-US"/>
              </w:rPr>
              <w:t>2020г.</w:t>
            </w:r>
          </w:p>
        </w:tc>
      </w:tr>
      <w:tr w:rsidR="00290F3A" w:rsidRPr="00290F3A" w14:paraId="5A4B0D01" w14:textId="77777777" w:rsidTr="00EC0107">
        <w:tc>
          <w:tcPr>
            <w:tcW w:w="4785" w:type="dxa"/>
            <w:vAlign w:val="center"/>
          </w:tcPr>
          <w:p w14:paraId="61A4FFBE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14:paraId="11F40AB2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>40</w:t>
            </w:r>
          </w:p>
        </w:tc>
      </w:tr>
      <w:tr w:rsidR="00290F3A" w:rsidRPr="00290F3A" w14:paraId="0535D3B5" w14:textId="77777777" w:rsidTr="00EC0107">
        <w:tc>
          <w:tcPr>
            <w:tcW w:w="4785" w:type="dxa"/>
            <w:vAlign w:val="center"/>
          </w:tcPr>
          <w:p w14:paraId="0C3EBE00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14:paraId="5E0BC949" w14:textId="77777777" w:rsidR="00290F3A" w:rsidRPr="00290F3A" w:rsidRDefault="00290F3A" w:rsidP="00EC0107">
            <w:pPr>
              <w:rPr>
                <w:sz w:val="28"/>
                <w:szCs w:val="28"/>
              </w:rPr>
            </w:pPr>
            <w:r w:rsidRPr="00290F3A">
              <w:rPr>
                <w:sz w:val="28"/>
                <w:szCs w:val="28"/>
              </w:rPr>
              <w:t>29</w:t>
            </w:r>
          </w:p>
        </w:tc>
      </w:tr>
    </w:tbl>
    <w:p w14:paraId="7D078697" w14:textId="77777777" w:rsidR="00290F3A" w:rsidRPr="00290F3A" w:rsidRDefault="00290F3A" w:rsidP="00290F3A">
      <w:pPr>
        <w:rPr>
          <w:sz w:val="28"/>
          <w:szCs w:val="28"/>
        </w:rPr>
      </w:pPr>
    </w:p>
    <w:p w14:paraId="24C345C5" w14:textId="77777777" w:rsidR="00290F3A" w:rsidRDefault="00290F3A" w:rsidP="00290F3A">
      <w:pPr>
        <w:rPr>
          <w:sz w:val="28"/>
          <w:szCs w:val="28"/>
        </w:rPr>
      </w:pPr>
    </w:p>
    <w:p w14:paraId="7258543B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F3A"/>
    <w:rsid w:val="00290F3A"/>
    <w:rsid w:val="00494018"/>
    <w:rsid w:val="00C644D4"/>
    <w:rsid w:val="00C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0FCA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F3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90F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4</cp:revision>
  <dcterms:created xsi:type="dcterms:W3CDTF">2021-03-16T06:50:00Z</dcterms:created>
  <dcterms:modified xsi:type="dcterms:W3CDTF">2022-04-18T13:46:00Z</dcterms:modified>
</cp:coreProperties>
</file>