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9A97" w14:textId="77777777" w:rsidR="006A697F" w:rsidRPr="00641584" w:rsidRDefault="002B08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АНАЛИТИЧЕСКИЙ ОТЧЕТ</w:t>
      </w:r>
    </w:p>
    <w:p w14:paraId="5C0B5637" w14:textId="65B899B9" w:rsidR="006A697F" w:rsidRPr="00641584" w:rsidRDefault="002B08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педагога-психолога</w:t>
      </w:r>
      <w:r w:rsid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BC2B1D">
        <w:rPr>
          <w:rFonts w:hAnsi="Times New Roman" w:cs="Times New Roman"/>
          <w:color w:val="000000"/>
          <w:sz w:val="24"/>
          <w:szCs w:val="24"/>
          <w:lang w:val="ru-RU"/>
        </w:rPr>
        <w:t>Недбай</w:t>
      </w:r>
      <w:proofErr w:type="spellEnd"/>
      <w:r w:rsidR="00BC2B1D">
        <w:rPr>
          <w:rFonts w:hAnsi="Times New Roman" w:cs="Times New Roman"/>
          <w:color w:val="000000"/>
          <w:sz w:val="24"/>
          <w:szCs w:val="24"/>
          <w:lang w:val="ru-RU"/>
        </w:rPr>
        <w:t xml:space="preserve"> Е.И.</w:t>
      </w:r>
    </w:p>
    <w:p w14:paraId="39F76122" w14:textId="77777777" w:rsidR="006A697F" w:rsidRPr="00641584" w:rsidRDefault="002B08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2020/21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6256376E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Психолого-педагогическая работа проводилась в течение года в соответствии с годовым планом работы школы и планом педагога-психолога. Годовой план педагога-психолога выполнен на 100 процентов.</w:t>
      </w:r>
    </w:p>
    <w:p w14:paraId="20996E40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Цель психологической деятельности на 2020/21 учебный год – содействие созданию социальной ситуации развития, соответствующей индивидуальности учащихся и обеспечивающей психологические условия для успешного обучения, охраны здоровья и развития личности учащихся, их родителей (законных представителей), педагогических работников и других участников образовательных отношений.</w:t>
      </w:r>
    </w:p>
    <w:p w14:paraId="39274752" w14:textId="77777777" w:rsidR="006A697F" w:rsidRDefault="002B081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 </w:t>
      </w:r>
    </w:p>
    <w:p w14:paraId="32E7E5DD" w14:textId="77777777" w:rsidR="006A697F" w:rsidRPr="00641584" w:rsidRDefault="002B08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Организация мониторинга возможностей и способностей учащихся, в том числе одаренных детей и детей с ОВЗ, динамики их психологического развития в процессе школьного обучения; выявление основных проблем и определение причин их возникновения, путей и средств их разрешения, содействие индивидуализации образовательного маршрута.</w:t>
      </w:r>
    </w:p>
    <w:p w14:paraId="056A174C" w14:textId="77777777" w:rsidR="006A697F" w:rsidRPr="00641584" w:rsidRDefault="002B08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Реализация психолого-педагогических программ, направленных на сохранение и укрепление психологического здоровья учащихся, формирование коммуникативных навыков, поддержку детских объединений, профилактику асоциальных явлений, трудностей в адаптации, обучении и воспитании, нарушений в поведении, задержек и отклонений в развитии учащихся.</w:t>
      </w:r>
    </w:p>
    <w:p w14:paraId="520C6113" w14:textId="77777777" w:rsidR="006A697F" w:rsidRPr="00641584" w:rsidRDefault="002B08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Обеспечение преемственности содержания и форм психолого-педагогического сопровождения на разных уровнях основного общего образования.</w:t>
      </w:r>
    </w:p>
    <w:p w14:paraId="3FF50505" w14:textId="77777777" w:rsidR="006A697F" w:rsidRPr="00641584" w:rsidRDefault="002B081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психолого-педагогической компетентности педагогических и административных работников, родителей (законных представителей) учащихся.</w:t>
      </w:r>
    </w:p>
    <w:p w14:paraId="35CE78F8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Реализация психологической деятельности осуществлялась через организацию диагностической, консультативной, коррекционно-развивающей, профилактической и просветительской работы.</w:t>
      </w:r>
    </w:p>
    <w:p w14:paraId="4D038800" w14:textId="77777777" w:rsidR="006A697F" w:rsidRPr="00641584" w:rsidRDefault="002B08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организации диагностической деятельности</w:t>
      </w:r>
    </w:p>
    <w:p w14:paraId="1B8553E6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Диагностическая деятельность направлена на своевременное выявление проблем в развитии ребенка, отслеживание динамики сформированности различных психологических новообразований, соответствие уровня их развития возрастным ориентирам.</w:t>
      </w:r>
    </w:p>
    <w:p w14:paraId="64F0679C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На основе результатов диагностических обследований выявляются причины проблем в обучении и поведении ребенка, определяются пути и формы оказания ему психолого-педагогической помощи, формируются группы для дальнейшей коррекционно-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развивающей работы, разрабатываются рекомендации всем участникам образовательных отношений.</w:t>
      </w:r>
    </w:p>
    <w:p w14:paraId="75C3A954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Диагностическая деятельность состоит из скрининговых обследований, углубленных индивидуальных обследований учащихся, а также диагностики по запросам.</w:t>
      </w:r>
    </w:p>
    <w:p w14:paraId="6E43FDAA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скрининговых обследований учащихся показал следующее.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9"/>
        <w:gridCol w:w="1268"/>
        <w:gridCol w:w="1614"/>
        <w:gridCol w:w="2281"/>
        <w:gridCol w:w="2095"/>
      </w:tblGrid>
      <w:tr w:rsidR="006A697F" w14:paraId="62B99B60" w14:textId="77777777">
        <w:trPr>
          <w:trHeight w:val="61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7503A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DA972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1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A5539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 и количество участников</w:t>
            </w:r>
          </w:p>
        </w:tc>
        <w:tc>
          <w:tcPr>
            <w:tcW w:w="27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4719B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методик</w:t>
            </w:r>
          </w:p>
        </w:tc>
        <w:tc>
          <w:tcPr>
            <w:tcW w:w="25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71191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Полученные результаты</w:t>
            </w:r>
          </w:p>
        </w:tc>
      </w:tr>
      <w:tr w:rsidR="006A697F" w:rsidRPr="00BF53BC" w14:paraId="3107672B" w14:textId="77777777">
        <w:trPr>
          <w:trHeight w:val="142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A987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диагностики: Диагностика готовности первоклассников к обучению в школе</w:t>
            </w:r>
          </w:p>
        </w:tc>
      </w:tr>
      <w:tr w:rsidR="006A697F" w14:paraId="2D1D4A38" w14:textId="77777777">
        <w:trPr>
          <w:trHeight w:val="142"/>
        </w:trPr>
        <w:tc>
          <w:tcPr>
            <w:tcW w:w="16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DABF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– определить уровень готовности первоклассников к обучению в школе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B30A6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604D4" w14:textId="1C8A17CA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</w:t>
            </w:r>
            <w:r w:rsid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E841F85" w14:textId="154B6395" w:rsidR="006A697F" w:rsidRDefault="00BC2B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9F75F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Методика «Психолого-педагогическая оценка готовности ребенка к началу школьного обучения» (Н. Семаго, М. Семаго)</w:t>
            </w:r>
          </w:p>
        </w:tc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3F15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Уровень готовности к школе: </w:t>
            </w:r>
          </w:p>
          <w:p w14:paraId="395EA44C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 – 13%;</w:t>
            </w:r>
          </w:p>
          <w:p w14:paraId="7ED1BD97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77%;</w:t>
            </w:r>
          </w:p>
          <w:p w14:paraId="4F633CB8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низкий – 10%</w:t>
            </w:r>
          </w:p>
        </w:tc>
      </w:tr>
      <w:tr w:rsidR="006A697F" w:rsidRPr="00BF53BC" w14:paraId="568D0BB1" w14:textId="77777777">
        <w:trPr>
          <w:trHeight w:val="142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246A7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По результатам организации и проведения диагностики была выявлена группа детей с низким уровнем готовности к обучению в школе. С данными учащимися была проведена углубленная диагностика проблем в обучении и развитии, на основе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 была организована коррекционно-развивающая работа по преодолению учебных трудностей учащихся. Кроме этого, с родителями (законными представителями) данных учащихся были проведены консультации по обсуждению полученных результатов, а также рекомендаций, направленных на решение выявленных проблем в развитии ребенка. Однако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несколько родителей (в основном это родители учащихся из неблагополучных семей) не явились на консультации. Со всеми учителями 1-х классов также была проведена консультационная и просветительская работа, разработаны и предоставлены соответствующе рекомендации.</w:t>
            </w:r>
          </w:p>
          <w:p w14:paraId="57B504FC" w14:textId="083817B6" w:rsidR="00BC2B1D" w:rsidRPr="00641584" w:rsidRDefault="00BC2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697F" w:rsidRPr="00BF53BC" w14:paraId="1B62DAEB" w14:textId="77777777">
        <w:trPr>
          <w:trHeight w:val="127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65E76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диагностики: Диагностика адаптации первоклассников к школе</w:t>
            </w:r>
          </w:p>
        </w:tc>
      </w:tr>
      <w:tr w:rsidR="006A697F" w14:paraId="1F936D7E" w14:textId="77777777">
        <w:trPr>
          <w:trHeight w:val="2245"/>
        </w:trPr>
        <w:tc>
          <w:tcPr>
            <w:tcW w:w="16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51B33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– выявить уровень адаптации первоклассников к школе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1455A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E4EA8" w14:textId="22B3A6E2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 класс</w:t>
            </w:r>
            <w:r w:rsid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34C6F61" w14:textId="32D55CEE" w:rsidR="006A697F" w:rsidRDefault="00BC2B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9A8E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Методика «Беседа о школе» (Т.А.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Нежнова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14:paraId="78B105B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Методика исследования мотивации учения (М.Р. Гинзбург).</w:t>
            </w:r>
          </w:p>
          <w:p w14:paraId="3A3479D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Проективная методика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диагностики школьной тревожности (А.М. Прихожан).</w:t>
            </w:r>
          </w:p>
          <w:p w14:paraId="0A32466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Цветовой тест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Люшера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(модификация Л.А.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Ясюковой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2CFF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Уровень адаптации к школе: </w:t>
            </w:r>
          </w:p>
          <w:p w14:paraId="5DB09FE0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 – 8%;</w:t>
            </w:r>
          </w:p>
          <w:p w14:paraId="5BF24537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75%;</w:t>
            </w:r>
          </w:p>
          <w:p w14:paraId="78563DF2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низкий – 17%</w:t>
            </w:r>
          </w:p>
        </w:tc>
      </w:tr>
      <w:tr w:rsidR="006A697F" w:rsidRPr="00BF53BC" w14:paraId="1EE670E2" w14:textId="77777777">
        <w:trPr>
          <w:trHeight w:val="417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C48EC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Организация и проведение диагностики адаптации первоклассников к школе позволили выявить не только отдельные проблемные зоны в процессе адаптации учащихся, но и сформировать «группу риска» учащихся с низким уровнем адаптации к школьному обучению. С данными детьми в дальнейшем была проведена углубленная диагностика, направленная на определение причин нарушений адаптационного процесса ребенка. Основываясь на данных исследования, была разработана стратегия психолого-педагогического сопровождения на каждого ребенка «группы риска» с учетом тех конкретных психологических проблем и тех конкретных учебных трудностей, с которыми столкнулся данный ученик. Таким образом, все последующие мероприятия консультационного, коррекционного и профилактического характера строились на основе результатов данного исследования. Кроме этого, с родителями учащихся были проведены консультации по обсуждению результатов обследования. Учителям были даны психолого-педагогические рекомендации по совершенствованию дальнейшей деятельности. Однако в процессе организации данной диагностической деятельности возникли трудности деления класса на группы и поиска отдельного кабинета для проведения групповой работы.</w:t>
            </w:r>
          </w:p>
        </w:tc>
      </w:tr>
      <w:tr w:rsidR="006A697F" w:rsidRPr="00BF53BC" w14:paraId="5C816AC6" w14:textId="77777777">
        <w:trPr>
          <w:trHeight w:val="270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55E5A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диагностики: Диагностика адаптации пятиклассников к новым условиям обучения</w:t>
            </w:r>
          </w:p>
        </w:tc>
      </w:tr>
      <w:tr w:rsidR="006A697F" w14:paraId="41B66D2E" w14:textId="77777777">
        <w:trPr>
          <w:trHeight w:val="417"/>
        </w:trPr>
        <w:tc>
          <w:tcPr>
            <w:tcW w:w="16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A2417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– определить уровень адаптации учащихся 5-х классов к новым условиям обучения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7715B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47238" w14:textId="33D42553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 класс</w:t>
            </w:r>
            <w:r w:rsid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022EB04" w14:textId="2B697E91" w:rsidR="006A697F" w:rsidRDefault="00BC2B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E9D0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Анкета изучения школьной мотивации Н.Г.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Лускановой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 модификации Даниловой Е.И.).</w:t>
            </w:r>
          </w:p>
          <w:p w14:paraId="1DFA94DF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Методика диагностики уровня школьной тревожности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Филлиппса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12DFEE3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Анкета для оценки привлекательности классного коллектива.</w:t>
            </w:r>
          </w:p>
          <w:p w14:paraId="4C981611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Методика «Социометрия». Дж.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Морено (в модификации М.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Битяновой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36E9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адаптации к новым условиям обучения:</w:t>
            </w:r>
          </w:p>
          <w:p w14:paraId="10060CE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27%;</w:t>
            </w:r>
          </w:p>
          <w:p w14:paraId="53295A99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– 48%;</w:t>
            </w:r>
          </w:p>
          <w:p w14:paraId="748587C4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низкий – 15%</w:t>
            </w:r>
          </w:p>
        </w:tc>
      </w:tr>
      <w:tr w:rsidR="006A697F" w:rsidRPr="00BF53BC" w14:paraId="76622E7B" w14:textId="77777777">
        <w:trPr>
          <w:trHeight w:val="417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44AC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Результаты диагностики адаптации пятиклассников к новым условиям обучения позволили выявить не только учащихся с низким уровнем адаптации, но и учащихся со сниженной мотивацией, повышенной тревожностью, с низким социальным статусом в классном коллективе. Таким образом, была сформирована «группа риска» с которой в дальнейшем была проведена углубленная диагностика, организованы коррекционно-развивающие занятия, а с родителями и педагогами данных учащихся была проведена соответствующая консультативная деятельность. Также по результатам диагностики был организован школьный психолого-педагогический консилиум, по итогам которого на нескольких учащихся были разработаны индивидуальные планы психолого-педагогического сопровождения в течение года.</w:t>
            </w:r>
          </w:p>
        </w:tc>
      </w:tr>
      <w:tr w:rsidR="006A697F" w:rsidRPr="00BF53BC" w14:paraId="61502655" w14:textId="77777777">
        <w:trPr>
          <w:trHeight w:val="417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E2723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диагностики: Диагностика психологической готовности учащихся 9-х, 11-х классов к выбору профессии</w:t>
            </w:r>
          </w:p>
        </w:tc>
      </w:tr>
      <w:tr w:rsidR="006A697F" w14:paraId="2626DE0A" w14:textId="77777777">
        <w:trPr>
          <w:trHeight w:val="1473"/>
        </w:trPr>
        <w:tc>
          <w:tcPr>
            <w:tcW w:w="16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B62B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– определить уровень психологической готовности учащихся 9-х, 11-х классов к выбору профессии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61C02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CFB93" w14:textId="229612A0" w:rsidR="006A697F" w:rsidRDefault="00BC2B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C1F9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Методика «Готовность к выбору профессии» (модификация опросника А.П. Чернявской).</w:t>
            </w:r>
          </w:p>
          <w:p w14:paraId="5CC531AF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Опросник «Готовность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к выбору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профессии», В.Б. Успенский</w:t>
            </w:r>
          </w:p>
        </w:tc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FDF2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психологической готовности к выбору профессии:</w:t>
            </w:r>
          </w:p>
          <w:p w14:paraId="3FF0366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14%;</w:t>
            </w:r>
          </w:p>
          <w:p w14:paraId="7D62F9F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– 69%;</w:t>
            </w:r>
          </w:p>
          <w:p w14:paraId="591C1A39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низкий – 18%</w:t>
            </w:r>
          </w:p>
        </w:tc>
      </w:tr>
      <w:tr w:rsidR="006A697F" w:rsidRPr="00BF53BC" w14:paraId="58ADB9DC" w14:textId="77777777">
        <w:trPr>
          <w:trHeight w:val="417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0FD9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По результатам диагностики психологической готовности учащихся 9-х, 11‑х классов к выбору профессии была сформирована группа учащихся с низким уровнем готовности. С данной группой была проведена углубленная диагностика профессиональных предпочтений, интересов, склонностей учащихся, организованы индивидуальные консультации по профессиональному самоопределению. Также с данными учащимися были проведены практические занятия, направленные на формирование у учащихся профессионального самосознания. С классными руководителями была организована групповая консультация по обсуждению результатов исследования и психолого-педагогических рекомендаций. С родителями учащихся «группы риска» были проведены индивидуальные консультации по запросу.</w:t>
            </w:r>
          </w:p>
        </w:tc>
      </w:tr>
      <w:tr w:rsidR="006A697F" w:rsidRPr="00BF53BC" w14:paraId="34AFEBE5" w14:textId="77777777">
        <w:trPr>
          <w:trHeight w:val="454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0209D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диагностики: Диагностика психологической готовности учащихся 9-х, 11‑х классов к сдаче ГИА</w:t>
            </w:r>
          </w:p>
        </w:tc>
      </w:tr>
      <w:tr w:rsidR="006A697F" w14:paraId="2E36C384" w14:textId="77777777">
        <w:trPr>
          <w:trHeight w:val="417"/>
        </w:trPr>
        <w:tc>
          <w:tcPr>
            <w:tcW w:w="16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9874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Цель – выявить уровень психологической готовности учащихся 9-х,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11‑х классов к сдаче ГИА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6CB5E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Групповой</w:t>
            </w:r>
            <w:proofErr w:type="spellEnd"/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4873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9-х, 11-х классов.</w:t>
            </w:r>
          </w:p>
          <w:p w14:paraId="2769D2BF" w14:textId="3F32DBB2" w:rsidR="006A697F" w:rsidRPr="00641584" w:rsidRDefault="00BC2B1D" w:rsidP="00BC2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  <w:p w14:paraId="21C6A734" w14:textId="6F0D124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11-й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– 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</w:p>
          <w:p w14:paraId="5D094A1C" w14:textId="5C95CF5B" w:rsidR="006A697F" w:rsidRPr="00BC2B1D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– 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CF44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Методика изучения психологической</w:t>
            </w:r>
          </w:p>
          <w:p w14:paraId="16E52FE7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готовности учащихся к сдаче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</w:t>
            </w:r>
          </w:p>
        </w:tc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B630B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психологической готовности к сдаче ГИА:</w:t>
            </w:r>
          </w:p>
          <w:p w14:paraId="3FC38AB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высокий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27%;</w:t>
            </w:r>
          </w:p>
          <w:p w14:paraId="4BAC7F24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– 36%;</w:t>
            </w:r>
          </w:p>
          <w:p w14:paraId="339675ED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низкий – 38%</w:t>
            </w:r>
          </w:p>
        </w:tc>
      </w:tr>
      <w:tr w:rsidR="006A697F" w:rsidRPr="00BF53BC" w14:paraId="7DE56353" w14:textId="77777777">
        <w:trPr>
          <w:trHeight w:val="1821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75E3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Анализ: Организация и проведение диагностики психологической готовности учащихся 9-х, 11-х классов к сдаче ГИА позволили своевременно выявить учащихся с низким уровнем психологической готовности к сдаче экзаменов. С данной группой детей были организованы практические занятия, направленные на снижение уровня тревожности учащихся и повышения уверенности в себе. Кроме этого, с отдельными учащимися были проведены углубленные диагностические обследования для изучения индивидуального стиля деятельности учащегося при подготовке к ГИА. С классными руководителями была организована групповая консультация по обсуждению результатов исследования и психолого-педагогических рекомендаций. С родителями учащихся «группы риска» были проведены индивидуальные консультации по запросу.</w:t>
            </w:r>
          </w:p>
        </w:tc>
      </w:tr>
      <w:tr w:rsidR="006A697F" w:rsidRPr="00BF53BC" w14:paraId="4ADEF7BC" w14:textId="77777777">
        <w:trPr>
          <w:trHeight w:val="432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06C13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диагностики: Диагностика психологической готовности учащихся 4-х классов к переходу на уровень основного общего образования</w:t>
            </w:r>
          </w:p>
        </w:tc>
      </w:tr>
      <w:tr w:rsidR="006A697F" w14:paraId="71C0E526" w14:textId="77777777">
        <w:trPr>
          <w:trHeight w:val="1646"/>
        </w:trPr>
        <w:tc>
          <w:tcPr>
            <w:tcW w:w="16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2B12D" w14:textId="1D9EBA90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– выявить уровень психологической готовности учащихся 4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переходу на уровень ООО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3E8EF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BEDA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4-х классов.</w:t>
            </w:r>
          </w:p>
          <w:p w14:paraId="4002CB56" w14:textId="06F96D72" w:rsidR="006A697F" w:rsidRPr="00641584" w:rsidRDefault="00BC2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  <w:p w14:paraId="463F73C4" w14:textId="29E85D52" w:rsidR="006A697F" w:rsidRPr="00641584" w:rsidRDefault="006A69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8F1A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Методика «Прогноз и профилактика проблем обучения в 3–6-х классах» Л.А.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Ясюковой</w:t>
            </w:r>
            <w:proofErr w:type="spellEnd"/>
          </w:p>
        </w:tc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B9081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психологической готовности к переходу на уровень ООО:</w:t>
            </w:r>
          </w:p>
          <w:p w14:paraId="2193498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35%;</w:t>
            </w:r>
          </w:p>
          <w:p w14:paraId="2A77ACE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– 53%;</w:t>
            </w:r>
          </w:p>
          <w:p w14:paraId="4C303DD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низкий – 12%</w:t>
            </w:r>
          </w:p>
        </w:tc>
      </w:tr>
      <w:tr w:rsidR="006A697F" w:rsidRPr="00BF53BC" w14:paraId="4AAEE226" w14:textId="77777777">
        <w:trPr>
          <w:trHeight w:val="1647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3DBAB" w14:textId="7DFC13C9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Результаты диагностики психологической готовности учащихся 4 клас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переходу на уровень основного общего образования позволили выявить учащихся с низким уровнем развития основных познавательных способностей, необходимых для успешного обучения в среднем звене. На индивидуальных консультациях с родителями (законными представителями) данных учащихся были обсуждены выявленные индивидуальные особенности учащихся, а также предложены рекомендации по преодолению проблем в обучении и поведении учащихся. Классным руководителям будущих пятых классов также были разработаны психолого-педагогические рекомендации по оптимизации процесса обучения данных учащихся с целью предотвращения проблем в обучении детей.</w:t>
            </w:r>
          </w:p>
        </w:tc>
      </w:tr>
    </w:tbl>
    <w:p w14:paraId="32269A08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углубленных индивидуальных обследований учащихся показал следующее.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7"/>
        <w:gridCol w:w="1906"/>
        <w:gridCol w:w="1760"/>
        <w:gridCol w:w="1287"/>
        <w:gridCol w:w="2307"/>
      </w:tblGrid>
      <w:tr w:rsidR="006A697F" w14:paraId="7D57ED6A" w14:textId="77777777">
        <w:trPr>
          <w:trHeight w:val="43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FF0AA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04F5F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диагностики</w:t>
            </w:r>
          </w:p>
        </w:tc>
        <w:tc>
          <w:tcPr>
            <w:tcW w:w="16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1D065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2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8737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 и количеств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 участников</w:t>
            </w:r>
          </w:p>
        </w:tc>
        <w:tc>
          <w:tcPr>
            <w:tcW w:w="22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3F842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Название методик</w:t>
            </w:r>
          </w:p>
        </w:tc>
      </w:tr>
      <w:tr w:rsidR="006A697F" w:rsidRPr="00BF53BC" w14:paraId="0FD5F1C7" w14:textId="77777777">
        <w:trPr>
          <w:trHeight w:val="1294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BFBDC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проблем в обучении и поведении учащихся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A069A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причины проблем в обучении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поведении учащихся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C406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06074" w14:textId="7721C800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1-х 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- 5</w:t>
            </w:r>
          </w:p>
          <w:p w14:paraId="66E1074C" w14:textId="0EF304F4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5-х классов – 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61E1E18C" w14:textId="66CA070B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6AA20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Методика определения готовности к школе (Л.А.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Ясюкова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14:paraId="7C09678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Прогноз и профилактика проблем обучения в начальной школе (Л.А.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Ясюкова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A697F" w:rsidRPr="00BF53BC" w14:paraId="799568FF" w14:textId="77777777">
        <w:trPr>
          <w:trHeight w:val="219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90E47" w14:textId="5542398D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По результатам данной диагностики были выявлены причины проблем в обучении и поведении учащихся 1, 5 класс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Всем учащимся была оказана соответствующая психолого-педагогическая помощь в преодолении учебных трудностей. Кроме этого, родителям и классным руководителям учащихся были предоставлены соответствующие рекомендации по оптимизации процесса обучения учащихся.</w:t>
            </w:r>
          </w:p>
        </w:tc>
      </w:tr>
      <w:tr w:rsidR="006A697F" w:rsidRPr="00BF53BC" w14:paraId="3B4058EE" w14:textId="77777777">
        <w:trPr>
          <w:trHeight w:val="1121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9E91B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профессиональных предпочтений, интересов, склонностей учащихся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0B55B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профессиональные предпочтения, интересы, склонности учащихся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A4A57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29CD6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9-х, 11-х классов.</w:t>
            </w:r>
          </w:p>
          <w:p w14:paraId="45A77E2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– 9 чел.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08CA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Психодиагностический комплект «Скорая помощь в выборе профессии» (Г.В.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Резапкина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A697F" w:rsidRPr="00BF53BC" w14:paraId="5A46D040" w14:textId="77777777">
        <w:trPr>
          <w:trHeight w:val="69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064C6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По результатам данной диагностической работы с учащимися были проведены индивидуальные консультации по формированию профессионального самоопределения, даны рекомендации по развитию дальнейшего профессионального пути.</w:t>
            </w:r>
          </w:p>
        </w:tc>
      </w:tr>
      <w:tr w:rsidR="006A697F" w14:paraId="37576467" w14:textId="77777777">
        <w:trPr>
          <w:trHeight w:val="251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01CA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индивидуальных особенностей учащихся при подготовке к экзаменам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87170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индивидуальные особенности учащихся при подготовке к экзаменам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49AB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F83AB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9-х, 11-х классов.</w:t>
            </w:r>
          </w:p>
          <w:p w14:paraId="170B0B4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– 11 чел.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C08DF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Методика изучения мотивации учения.</w:t>
            </w:r>
          </w:p>
          <w:p w14:paraId="51AD0C5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Методика изучения тревожности.</w:t>
            </w:r>
          </w:p>
          <w:p w14:paraId="76BEF0F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Методика на определение ведущей модальности.</w:t>
            </w:r>
          </w:p>
          <w:p w14:paraId="1630317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Методика оценки уверенности в себе.</w:t>
            </w:r>
          </w:p>
          <w:p w14:paraId="51E773EE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Методика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изучения общей самооценки</w:t>
            </w:r>
          </w:p>
        </w:tc>
      </w:tr>
      <w:tr w:rsidR="006A697F" w:rsidRPr="00BF53BC" w14:paraId="398E16B4" w14:textId="77777777">
        <w:trPr>
          <w:trHeight w:val="251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38F5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Анализ: Результаты данной углубленной диагностики позволили выявить индивидуальные особенности учащихся, влияющие на подготовку к экзаменам. Со всеми учащимися были проведены индивидуальные консультации, даны рекомендации по формированию индивидуального стиля учебной деятельности при подготовке к ГИА.</w:t>
            </w:r>
          </w:p>
        </w:tc>
      </w:tr>
    </w:tbl>
    <w:p w14:paraId="1B09D009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диагностических обследований по запросам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4"/>
        <w:gridCol w:w="1918"/>
        <w:gridCol w:w="1767"/>
        <w:gridCol w:w="1399"/>
        <w:gridCol w:w="2109"/>
      </w:tblGrid>
      <w:tr w:rsidR="006A697F" w14:paraId="50236489" w14:textId="77777777">
        <w:trPr>
          <w:trHeight w:val="49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E982C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0C4F3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06683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Инициатор запроса</w:t>
            </w:r>
          </w:p>
        </w:tc>
        <w:tc>
          <w:tcPr>
            <w:tcW w:w="21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966F7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 и количество участников</w:t>
            </w:r>
          </w:p>
        </w:tc>
        <w:tc>
          <w:tcPr>
            <w:tcW w:w="25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FCE1F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методик</w:t>
            </w:r>
          </w:p>
        </w:tc>
      </w:tr>
      <w:tr w:rsidR="006A697F" w:rsidRPr="00BF53BC" w14:paraId="1475C5C4" w14:textId="77777777">
        <w:trPr>
          <w:trHeight w:val="277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4BD7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диагностики: Диагностика проблем в обучении и поведении учащихся</w:t>
            </w:r>
          </w:p>
        </w:tc>
      </w:tr>
      <w:tr w:rsidR="006A697F" w:rsidRPr="00BF53BC" w14:paraId="35DE170C" w14:textId="77777777">
        <w:trPr>
          <w:trHeight w:val="5872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0BEF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причины проблем в обучении и поведении учащихся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A6CCF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D16EE" w14:textId="77777777" w:rsidR="00BC2B1D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 </w:t>
            </w:r>
          </w:p>
          <w:p w14:paraId="22CD16B2" w14:textId="68A6B9A6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C67CF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классов.</w:t>
            </w:r>
          </w:p>
          <w:p w14:paraId="78572C10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– 31 чел.</w:t>
            </w:r>
          </w:p>
        </w:tc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2670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Методика определения готовности к школе (Л.А.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Ясюкова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65779C9C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Прогноз и профилактика проблем обучения в начальной школе (Л.А.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Ясюкова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14:paraId="38BFEC6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Прогноз и профилактика проблем обучения, социализация и профессиональное самоопределение старшеклассников</w:t>
            </w:r>
          </w:p>
        </w:tc>
      </w:tr>
      <w:tr w:rsidR="006A697F" w:rsidRPr="00BF53BC" w14:paraId="0488D42E" w14:textId="77777777">
        <w:trPr>
          <w:trHeight w:val="495"/>
        </w:trPr>
        <w:tc>
          <w:tcPr>
            <w:tcW w:w="10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6EE18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По результатам данной диагностики были сформированы группы для организации соответствующей коррекционно-развивающей работы с учащимися. Кроме этого, родителям и классным руководителям учащихся были предоставлены соответствующие рекомендации по оптимизации процесса обучения учащихся.</w:t>
            </w:r>
          </w:p>
        </w:tc>
      </w:tr>
      <w:tr w:rsidR="006A697F" w:rsidRPr="00BF53BC" w14:paraId="1BE535E5" w14:textId="77777777">
        <w:trPr>
          <w:trHeight w:val="432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0AACD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диагностики: Диагностика межличностных отношений в классных коллективах, психологического климата в классе</w:t>
            </w:r>
          </w:p>
        </w:tc>
      </w:tr>
      <w:tr w:rsidR="006A697F" w14:paraId="4401B6B9" w14:textId="77777777">
        <w:trPr>
          <w:trHeight w:val="495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1473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особенности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межличностных отношений в классе, исследование психологического климата в классном коллективе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6E014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Групповой</w:t>
            </w:r>
            <w:proofErr w:type="spellEnd"/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F2ED8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4C432" w14:textId="16FA27D8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6– 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  <w:p w14:paraId="66C7A70D" w14:textId="2291C0CC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  –</w:t>
            </w:r>
            <w:proofErr w:type="gram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  <w:p w14:paraId="1460855A" w14:textId="7FBF0166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88930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1. Методика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«Дерево».</w:t>
            </w:r>
          </w:p>
          <w:p w14:paraId="54E3D8D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Методика «Социометрия».</w:t>
            </w:r>
          </w:p>
        </w:tc>
      </w:tr>
      <w:tr w:rsidR="006A697F" w:rsidRPr="00BF53BC" w14:paraId="6FD87C1A" w14:textId="77777777">
        <w:trPr>
          <w:trHeight w:val="495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BA72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Анализ: По результатам диагностики классным руководителям были даны рекомендации по организации психолого-педагогического сопровождения «отверженных» учащихся, а также учащихся, являющихся лидерами и имеющих притязание на повышение социального статуса в классе. Кроме этого, в данных классных коллективах были проведены практические занятия по формированию групповой сплоченности.</w:t>
            </w:r>
          </w:p>
        </w:tc>
      </w:tr>
      <w:tr w:rsidR="006A697F" w:rsidRPr="00BF53BC" w14:paraId="1603B626" w14:textId="77777777">
        <w:trPr>
          <w:trHeight w:val="258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DD1BA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диагностики: Диагностика детско-родительских отношений</w:t>
            </w:r>
          </w:p>
        </w:tc>
      </w:tr>
      <w:tr w:rsidR="006A697F" w:rsidRPr="00BF53BC" w14:paraId="07DD69BE" w14:textId="77777777">
        <w:trPr>
          <w:trHeight w:val="495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F80A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особенности детско-родительских отношений, стиля семейного воспитания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7975A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64E3B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учащихся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4150F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 –7 чел.</w:t>
            </w:r>
          </w:p>
          <w:p w14:paraId="1538C24F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–10 чел.</w:t>
            </w:r>
          </w:p>
          <w:p w14:paraId="3D830CB8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BB546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Методика «Анализ семейных взаимоотношений» (Эйдемиллер Э.Г.).</w:t>
            </w:r>
          </w:p>
          <w:p w14:paraId="75B634BD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Проективная методика «Моя семья».</w:t>
            </w:r>
          </w:p>
          <w:p w14:paraId="6A122F98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Методика «Семейная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социограмма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14:paraId="56B8BAA7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Тест-опросник родительского отношения А.Я. Варга, В.В.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Столин</w:t>
            </w:r>
            <w:proofErr w:type="spellEnd"/>
          </w:p>
        </w:tc>
      </w:tr>
      <w:tr w:rsidR="006A697F" w:rsidRPr="00BF53BC" w14:paraId="130D09BD" w14:textId="77777777">
        <w:trPr>
          <w:trHeight w:val="495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E6607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По результатам данной диагностики были проведены индивидуальные консультации с родителями учащихся. Им были предоставлены психолого-педагогические рекомендации по налаживанию детско-родительских отношений, формированию благоприятного психологического микроклимата семьи.</w:t>
            </w:r>
          </w:p>
        </w:tc>
      </w:tr>
      <w:tr w:rsidR="006A697F" w:rsidRPr="00BF53BC" w14:paraId="5EEEAAA8" w14:textId="77777777">
        <w:trPr>
          <w:trHeight w:val="344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B606A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диагностики: Диагностика психологического климата педагогического коллектива</w:t>
            </w:r>
          </w:p>
        </w:tc>
      </w:tr>
      <w:tr w:rsidR="006A697F" w:rsidRPr="00BF53BC" w14:paraId="5B65FDA1" w14:textId="77777777">
        <w:trPr>
          <w:trHeight w:val="495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5DB7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особенности психологического климата педагогического коллектива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0C49D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37BD8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3123E" w14:textId="66728E64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BC2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FA94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Оценка психологического климата в педагогическом коллективе.</w:t>
            </w:r>
          </w:p>
          <w:p w14:paraId="5BAD8040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 Тест «САН».</w:t>
            </w:r>
          </w:p>
          <w:p w14:paraId="2A1DFC5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Методика «Стили педагогического общения учителя»</w:t>
            </w:r>
          </w:p>
        </w:tc>
      </w:tr>
      <w:tr w:rsidR="006A697F" w:rsidRPr="00BF53BC" w14:paraId="45C8E777" w14:textId="77777777">
        <w:trPr>
          <w:trHeight w:val="449"/>
        </w:trPr>
        <w:tc>
          <w:tcPr>
            <w:tcW w:w="10200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FDE87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Анализ: По результатам диагностики психологического климата педагогического коллектива был разработан и проведен тренинг на сплочение педагогического коллектива.</w:t>
            </w:r>
          </w:p>
        </w:tc>
      </w:tr>
    </w:tbl>
    <w:p w14:paraId="476494F9" w14:textId="0926886E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proofErr w:type="spellEnd"/>
      <w:proofErr w:type="gramEnd"/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диагностической деятельности осуществлялась в соответствии с планом работы на 2020/21 учебный год. Диагностические обследования были проведены в полном объеме, со всеми участниками образовательных отношений. Всего было проведено 121 обследование, из них 23 в групповой форме, 98 в индивидуальной форме. В обследованиях приняли участие </w:t>
      </w:r>
      <w:r w:rsidR="0046339D">
        <w:rPr>
          <w:rFonts w:hAnsi="Times New Roman" w:cs="Times New Roman"/>
          <w:color w:val="000000"/>
          <w:sz w:val="24"/>
          <w:szCs w:val="24"/>
          <w:lang w:val="ru-RU"/>
        </w:rPr>
        <w:t>136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учащихся, </w:t>
      </w:r>
      <w:r w:rsidR="0046339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педагогов, 7 родителей.</w:t>
      </w:r>
    </w:p>
    <w:p w14:paraId="78B3FF00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Часть диагностических обследований была проведена по запросам администрации школы, классных руководителей, родителей (законных представителей) и самих учащихся. Это такие обследования, как: диагностика проблем в обучении и поведении ребенка, диагностика межличностных отношений и классного коллектива, диагностика детско-родительских отношений, стиля семейного воспитания, диагностика психологического климата педагогического коллектива.</w:t>
      </w:r>
    </w:p>
    <w:p w14:paraId="2C4AAE71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Все диагностические обследования проводились в соответствии с требованиями к ее организации: вводная часть (постановка цели и задач); выдача тестовых заданий; инструктирование (разбор примеров); обследование (четкое соблюдение регламента и требований обследования); завершение (сбор материалов, обратная связь). Для проведения психологической диагностики имелся достаточный набор диагностических методик, которые соответствовали предъявляемым запросам, позволяли достаточно полно и точно диагностировать различные нарушения в развитии учащихся. Однако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необходимо регулярно пополнять и обновлять банк диагностических методов для более эффективной работы.</w:t>
      </w:r>
    </w:p>
    <w:p w14:paraId="4813003D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Перед проведением диагностических процедур с учащимися были взяты согласия родителей (законных представителей) учащихся на проведение обследований. На каждое диагностическое обследование имеются протокол и заключение, которые хранятся в кабинете психолога без доступа к ним посторонних лиц.</w:t>
      </w:r>
    </w:p>
    <w:p w14:paraId="1BFD002D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Результаты диагностической работы своевременно доводились до адресата. По результатам диагностики была организована соответствующая консультационная, коррекционно-развивающая, просветительская и профилактическая деятельность по преодолению выявленных проблем.</w:t>
      </w:r>
    </w:p>
    <w:p w14:paraId="53FC73EC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Таким образом, организация диагностической деятельности позволила своевременно выявить учащихся с проблемами в развитии и обучении и оказать им соответствующую психолого-педагогическую помощь.</w:t>
      </w:r>
    </w:p>
    <w:p w14:paraId="6548DF1D" w14:textId="77777777" w:rsidR="0046339D" w:rsidRPr="00BF53BC" w:rsidRDefault="0046339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F7F9B5" w14:textId="264CA454" w:rsidR="006A697F" w:rsidRDefault="002B081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Выявленные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233477B" w14:textId="77777777" w:rsidR="006A697F" w:rsidRPr="00641584" w:rsidRDefault="002B08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Не все родители (в основном это родители учащихся из неблагополучных семей) приходят на консультации для обсуждения результатов диагностических обследований учащихся.</w:t>
      </w:r>
    </w:p>
    <w:p w14:paraId="444A1266" w14:textId="77777777" w:rsidR="006A697F" w:rsidRPr="00641584" w:rsidRDefault="002B08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Возникли проблемы во взаимодействии с учителями, классными руководителями по организации и проведению групповых диагностических обследований.</w:t>
      </w:r>
    </w:p>
    <w:p w14:paraId="68B0AF4A" w14:textId="77777777" w:rsidR="006A697F" w:rsidRPr="00641584" w:rsidRDefault="002B081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При проведении диагностических обследований были необходимы компьютеры, большое количество бумаги и расходные материалы и др.</w:t>
      </w:r>
    </w:p>
    <w:p w14:paraId="5D419AB9" w14:textId="77777777" w:rsidR="006A697F" w:rsidRDefault="002B081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Пути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выявленных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проблем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38D99A2D" w14:textId="77777777" w:rsidR="006A697F" w:rsidRPr="00641584" w:rsidRDefault="002B08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Привлекать социального педагога, Совет профилактики для организации взаимодействия с родителями учащихся из неблагополучных семей.</w:t>
      </w:r>
    </w:p>
    <w:p w14:paraId="0EFC8A91" w14:textId="77777777" w:rsidR="006A697F" w:rsidRPr="00641584" w:rsidRDefault="002B08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Разработать механизм взаимодействия с учителями, классными руководителями для более эффективной организации и проведения групповых диагностических обследований.</w:t>
      </w:r>
    </w:p>
    <w:p w14:paraId="095C8477" w14:textId="1C80F48A" w:rsidR="006A697F" w:rsidRPr="00641584" w:rsidRDefault="002B081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Подать заявку </w:t>
      </w:r>
      <w:r w:rsidR="0046339D">
        <w:rPr>
          <w:rFonts w:hAnsi="Times New Roman" w:cs="Times New Roman"/>
          <w:color w:val="000000"/>
          <w:sz w:val="24"/>
          <w:szCs w:val="24"/>
          <w:lang w:val="ru-RU"/>
        </w:rPr>
        <w:t>заведующему хозяйством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 на приобретение в 2021/22 учебном году </w:t>
      </w:r>
      <w:r w:rsidR="0046339D">
        <w:rPr>
          <w:rFonts w:hAnsi="Times New Roman" w:cs="Times New Roman"/>
          <w:color w:val="000000"/>
          <w:sz w:val="24"/>
          <w:szCs w:val="24"/>
          <w:lang w:val="ru-RU"/>
        </w:rPr>
        <w:t>МФУ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, бумаги и расходных 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для эффективной организации и проведения диагностических обследований.</w:t>
      </w:r>
    </w:p>
    <w:p w14:paraId="3D528E04" w14:textId="77777777" w:rsidR="006A697F" w:rsidRPr="00641584" w:rsidRDefault="002B08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организации консультационной деятельности</w:t>
      </w:r>
    </w:p>
    <w:p w14:paraId="231EFF8E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консультирование проводилось с целью оказания участникам образовательных отношений консультативной помощи и поддержки в решении различных проблем, а также создания условий для активного усвоения и использования ими социально-психологических знаний в процессе обучения, общения и личностного роста.</w:t>
      </w:r>
    </w:p>
    <w:p w14:paraId="773EA4BA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Анализ организации консультационной деятельности показал следующее.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0"/>
        <w:gridCol w:w="420"/>
        <w:gridCol w:w="936"/>
        <w:gridCol w:w="406"/>
        <w:gridCol w:w="1628"/>
        <w:gridCol w:w="170"/>
        <w:gridCol w:w="503"/>
        <w:gridCol w:w="1164"/>
        <w:gridCol w:w="1984"/>
      </w:tblGrid>
      <w:tr w:rsidR="006A697F" w14:paraId="60851CEC" w14:textId="77777777" w:rsidTr="006B26FA">
        <w:trPr>
          <w:trHeight w:val="59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271FA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35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B47C8" w14:textId="77777777" w:rsidR="006A697F" w:rsidRPr="00641584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участников (за год)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D93D4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2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D137E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консультаций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19CB1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</w:tr>
      <w:tr w:rsidR="006A697F" w14:paraId="5FA70606" w14:textId="77777777" w:rsidTr="006B26FA">
        <w:trPr>
          <w:trHeight w:val="59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375DA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D3085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B2FC4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первичных</w:t>
            </w: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436B0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2D887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повторных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97DAC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61AFF2DA" w14:textId="77777777" w:rsidTr="006B26FA">
        <w:trPr>
          <w:trHeight w:val="59"/>
        </w:trPr>
        <w:tc>
          <w:tcPr>
            <w:tcW w:w="9177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F0C84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Категория: Родители</w:t>
            </w:r>
          </w:p>
        </w:tc>
      </w:tr>
      <w:tr w:rsidR="006A697F" w:rsidRPr="00BF53BC" w14:paraId="46410549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4794D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диагностических обследований учащихся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E4C39" w14:textId="10C54D08" w:rsidR="006A697F" w:rsidRDefault="00463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F0AF7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45A8F" w14:textId="24CDFE0A" w:rsidR="006A697F" w:rsidRPr="0046339D" w:rsidRDefault="00463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2D599" w14:textId="6BE0EE9F" w:rsidR="006A697F" w:rsidRPr="0046339D" w:rsidRDefault="00463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92A8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Положительное, оптимальное, удовлетворяющее психолога и родителя решение проблемы, с которой родитель обратился на консультацию</w:t>
            </w:r>
          </w:p>
        </w:tc>
      </w:tr>
      <w:tr w:rsidR="006A697F" w:rsidRPr="00BF53BC" w14:paraId="0212CE0C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49A9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C2B63" w14:textId="48C69FE4" w:rsidR="006A697F" w:rsidRDefault="00463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9513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D025F" w14:textId="5790744C" w:rsidR="006A697F" w:rsidRPr="0046339D" w:rsidRDefault="00463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0BF44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67BDA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Положительные изменения в поведении учащегося, на регуляцию которых было направлено консультирование.</w:t>
            </w:r>
          </w:p>
          <w:p w14:paraId="78FA4677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социально-психологической компетенции родителей по вопросам воспитания ребенка.</w:t>
            </w:r>
          </w:p>
          <w:p w14:paraId="346E2F21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Повышение активности участия родителей в образовательном процессе</w:t>
            </w:r>
          </w:p>
        </w:tc>
      </w:tr>
      <w:tr w:rsidR="006A697F" w14:paraId="7B6AD84D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759A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 ребенка мотивации к обучению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75DD2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71F5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98B6B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660A9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7169A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62D971C6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F15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 в обучении ребенка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E8746" w14:textId="7BF20C05" w:rsidR="006A697F" w:rsidRDefault="00463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8298D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EC4A3" w14:textId="729067C3" w:rsidR="006A697F" w:rsidRPr="0046339D" w:rsidRDefault="00463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A86D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2E574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02D2CE27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EA29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в детско-родительских отношениях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E5F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5817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51C3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8E76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1A6A4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35C0B73E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B6936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 профессиональной ориентации школьников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01B8E" w14:textId="69D8F9C3" w:rsidR="006A697F" w:rsidRDefault="00463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DE66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C2899" w14:textId="35B43338" w:rsidR="006A697F" w:rsidRPr="0046339D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E5E1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D1A8E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7E1489BE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29087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F5E10" w14:textId="153313C7" w:rsidR="006A697F" w:rsidRPr="0046339D" w:rsidRDefault="004633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86F8C" w14:textId="77777777" w:rsidR="006A697F" w:rsidRDefault="006A69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BF845" w14:textId="682B7E02" w:rsidR="006A697F" w:rsidRPr="0046339D" w:rsidRDefault="004633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04191" w14:textId="44E71FD9" w:rsidR="006A697F" w:rsidRPr="0046339D" w:rsidRDefault="004633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00AA0" w14:textId="77777777" w:rsidR="006A697F" w:rsidRDefault="006A69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:rsidRPr="00BF53BC" w14:paraId="7DE599E2" w14:textId="77777777" w:rsidTr="006B26FA">
        <w:trPr>
          <w:trHeight w:val="59"/>
        </w:trPr>
        <w:tc>
          <w:tcPr>
            <w:tcW w:w="9177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53455" w14:textId="503DBFBF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proofErr w:type="gram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Всего</w:t>
            </w:r>
            <w:proofErr w:type="gram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2020/21 учебном году было проведено </w:t>
            </w:r>
            <w:r w:rsidR="004633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консультаций для родителей. Из них первичных </w:t>
            </w:r>
            <w:r w:rsidR="004633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повторных – </w:t>
            </w:r>
            <w:r w:rsidR="004633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Это свидетельствует о том, что большинство консультаций носят единичный характер. Организация консультативной деятельности с родителями (законными представителями) учащихся осуществлялась преимущественно в индивидуальной форме по результатам диагностических обследований учащихся, а также по запросам. Инициатором запроса чаще всего выступали классные руководители и сами родители учащихся. Консультации носили диагностический, стимулирующий, рекомендательный характер и служили средством повышения психолого-педагогической грамотности родителей. Основными поводами обращения родителей учащихся к психологу являются низкая мотивация к обучению, трудности в обучении и поведении. Можно отметить, что количество родителей, обращающихся за консультацией, в целом невелико. Это может объясняться высокой занятостью родителей. Вместе с тем, с каждым годом процент обращения за консультацией родителей растет, что указывает на повышенную заинтересованность и потребность родителей в получении консультативной помощи.</w:t>
            </w:r>
          </w:p>
        </w:tc>
      </w:tr>
      <w:tr w:rsidR="006A697F" w14:paraId="7452B1CD" w14:textId="77777777" w:rsidTr="006B26FA">
        <w:trPr>
          <w:trHeight w:val="59"/>
        </w:trPr>
        <w:tc>
          <w:tcPr>
            <w:tcW w:w="9177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80CA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6A697F" w:rsidRPr="00BF53BC" w14:paraId="749F6DC0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BFF6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Обсуждение результатов скрининговых диагностических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обследований учащихся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11A75" w14:textId="35C2BEA7" w:rsidR="006A697F" w:rsidRDefault="00463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25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0DBC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B98D7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3312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1256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Предоставление психолого-педагогических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рекомендаций, вытекающих из результатов проведенного обследования.</w:t>
            </w:r>
          </w:p>
          <w:p w14:paraId="1C045C13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Ориентация педагогов на учет возрастных и индивидуальных особенностей психического развития учащихся.</w:t>
            </w:r>
          </w:p>
          <w:p w14:paraId="6E4D0A3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Своевременное выявление детей с различными отклонениями и нарушениями психического развития.</w:t>
            </w:r>
          </w:p>
          <w:p w14:paraId="1C8D942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Получение обратной связи о результатах психологической деятельности.</w:t>
            </w:r>
          </w:p>
          <w:p w14:paraId="7E78A00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Повышение мотивации педагогов при организации психолого-педагогического сопровождения</w:t>
            </w:r>
          </w:p>
        </w:tc>
      </w:tr>
      <w:tr w:rsidR="006A697F" w14:paraId="2ADDC04D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256DD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Обсуждение результатов индивидуальных углубленных диагностических обследований учащихся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B165B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57222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84A5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9744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DAA5F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:rsidRPr="00BF53BC" w14:paraId="77A90403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70FE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педагогической помощи ученикам в процессе обучения и воспитания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916A3" w14:textId="560AB27E" w:rsidR="006A697F" w:rsidRDefault="00463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6344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018BA" w14:textId="247D7BE4" w:rsidR="006A697F" w:rsidRPr="0046339D" w:rsidRDefault="00463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1735C" w14:textId="04A33EBF" w:rsidR="006A697F" w:rsidRPr="0046339D" w:rsidRDefault="00463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3577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Положительное, оптимальное, удовлетворяющее психолога и учителя решение проблемы, с которой педагог обратился на консультацию.</w:t>
            </w:r>
          </w:p>
          <w:p w14:paraId="4C3EDE7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Положительные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изменения в поведении учащегося, на регуляцию которых непосредственно и было направлено консультирование.</w:t>
            </w:r>
          </w:p>
          <w:p w14:paraId="22E99FED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социально-психологической компетенции педагогов по вопросам обучения и воспитания ребенка</w:t>
            </w:r>
          </w:p>
        </w:tc>
      </w:tr>
      <w:tr w:rsidR="006A697F" w14:paraId="165734C8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BDAC8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4EF84" w14:textId="05E6EC9E" w:rsidR="006A697F" w:rsidRDefault="00463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5720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40633" w14:textId="0F5BD89F" w:rsidR="006A697F" w:rsidRPr="0046339D" w:rsidRDefault="00463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ED14F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08411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2A55845F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09468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Оказание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педагогической помощи гиперактивным детям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A12A8" w14:textId="689D9CF8" w:rsidR="006A697F" w:rsidRDefault="00463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A6556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E77D3" w14:textId="4F2BD94D" w:rsidR="006A697F" w:rsidRPr="0046339D" w:rsidRDefault="00463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79C7D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B4226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7AA7933F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3FED0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Преодоление проблем в поведении учащихся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34448" w14:textId="18EF71E0" w:rsidR="006A697F" w:rsidRDefault="006B26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F6C6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D8022" w14:textId="029508F7" w:rsidR="006A697F" w:rsidRPr="006B26FA" w:rsidRDefault="006B26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96959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B62BD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797DD476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8C6A2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мотивации учения учащихся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8FA4F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чел.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79127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840B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855A6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A83C5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0BE5E841" w14:textId="77777777" w:rsidTr="006B26FA">
        <w:trPr>
          <w:trHeight w:val="59"/>
        </w:trPr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CA009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46C22" w14:textId="565E2077" w:rsidR="006A697F" w:rsidRDefault="006B26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61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53FB9" w14:textId="77777777" w:rsidR="006A697F" w:rsidRDefault="006A69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A8148" w14:textId="1697E7D3" w:rsidR="006A697F" w:rsidRPr="006B26FA" w:rsidRDefault="006B26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EA8A3" w14:textId="49E7AF81" w:rsidR="006A697F" w:rsidRPr="006B26FA" w:rsidRDefault="006B26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823E4" w14:textId="77777777" w:rsidR="006A697F" w:rsidRDefault="006A69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:rsidRPr="00BF53BC" w14:paraId="720501D2" w14:textId="77777777" w:rsidTr="006B26FA">
        <w:trPr>
          <w:trHeight w:val="59"/>
        </w:trPr>
        <w:tc>
          <w:tcPr>
            <w:tcW w:w="9177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BB3FF" w14:textId="562E5E49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proofErr w:type="gram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Всего</w:t>
            </w:r>
            <w:proofErr w:type="gram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2020/21 учебном году было проведено 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консультаций для 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Из них первичных – 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повторных – 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Все консультации носили единичный характер. При этом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каждым годом количество обращений учителей за консультацией снижается в силу высокой загруженности педагогов. Организация консультативной деятельности с учителями осуществлялась преимущественно для обсуждения результатов диагностических обследований классных коллективов, как в индивидуальной, так и в групповой форме. Тематика консультаций по запросам самих учителей разнообразна: консультации по вопросам межличностных отношений с учащимися, по вопросам взаимодействия с гиперактивными детьми, по преодолению проблем в поведении и обучении учащихся, по вопросам повышения мотивации учения детей, по способам и методам изучения личности ребенка и т. п. В ходе психологического консультирования оказывалась психологическая, эмоциональная и просветительская помощь педагогам в решении различных проблем.</w:t>
            </w:r>
          </w:p>
        </w:tc>
      </w:tr>
      <w:tr w:rsidR="006A697F" w14:paraId="06B18357" w14:textId="77777777" w:rsidTr="006B26FA">
        <w:trPr>
          <w:trHeight w:val="59"/>
        </w:trPr>
        <w:tc>
          <w:tcPr>
            <w:tcW w:w="9177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3BA5E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Учащиеся</w:t>
            </w:r>
            <w:proofErr w:type="spellEnd"/>
          </w:p>
        </w:tc>
      </w:tr>
      <w:tr w:rsidR="006A697F" w:rsidRPr="00BF53BC" w14:paraId="783712C6" w14:textId="77777777" w:rsidTr="006B26FA">
        <w:trPr>
          <w:trHeight w:val="59"/>
        </w:trPr>
        <w:tc>
          <w:tcPr>
            <w:tcW w:w="24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8564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Осуждение результатов диагностических обследований</w:t>
            </w:r>
          </w:p>
        </w:tc>
        <w:tc>
          <w:tcPr>
            <w:tcW w:w="13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1D78D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 чел.</w:t>
            </w:r>
          </w:p>
        </w:tc>
        <w:tc>
          <w:tcPr>
            <w:tcW w:w="17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7113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B5DE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DCC8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CCCBB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Положительное, оптимальное, удовлетворяющее психолога и учащегося решение проблемы, с которой он обратился на консультацию.</w:t>
            </w:r>
          </w:p>
        </w:tc>
      </w:tr>
      <w:tr w:rsidR="006A697F" w:rsidRPr="00BF53BC" w14:paraId="19F86852" w14:textId="77777777" w:rsidTr="006B26FA">
        <w:trPr>
          <w:trHeight w:val="59"/>
        </w:trPr>
        <w:tc>
          <w:tcPr>
            <w:tcW w:w="24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824E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Профконсультация</w:t>
            </w:r>
            <w:proofErr w:type="spellEnd"/>
          </w:p>
        </w:tc>
        <w:tc>
          <w:tcPr>
            <w:tcW w:w="13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C65D8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чел.</w:t>
            </w:r>
          </w:p>
        </w:tc>
        <w:tc>
          <w:tcPr>
            <w:tcW w:w="17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BE4A9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</w:p>
        </w:tc>
        <w:tc>
          <w:tcPr>
            <w:tcW w:w="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01564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169AE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0159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Положительные изменения в поведении учащегося, на регуляцию которых непосредственно и было направлено консультирование</w:t>
            </w:r>
          </w:p>
        </w:tc>
      </w:tr>
      <w:tr w:rsidR="006A697F" w14:paraId="45544719" w14:textId="77777777" w:rsidTr="006B26FA">
        <w:trPr>
          <w:trHeight w:val="59"/>
        </w:trPr>
        <w:tc>
          <w:tcPr>
            <w:tcW w:w="24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6C2F1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Проблемы во взаимоотношениях со сверстниками</w:t>
            </w:r>
          </w:p>
        </w:tc>
        <w:tc>
          <w:tcPr>
            <w:tcW w:w="13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1776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D0A7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A7FA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FA2C6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46ADB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1EDB1166" w14:textId="77777777" w:rsidTr="006B26FA">
        <w:trPr>
          <w:trHeight w:val="59"/>
        </w:trPr>
        <w:tc>
          <w:tcPr>
            <w:tcW w:w="24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8675E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уверенности в себе</w:t>
            </w:r>
          </w:p>
        </w:tc>
        <w:tc>
          <w:tcPr>
            <w:tcW w:w="13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26076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чел.</w:t>
            </w:r>
          </w:p>
        </w:tc>
        <w:tc>
          <w:tcPr>
            <w:tcW w:w="17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B442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1F889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88959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9CC30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67A811AF" w14:textId="77777777" w:rsidTr="006B26FA">
        <w:trPr>
          <w:trHeight w:val="59"/>
        </w:trPr>
        <w:tc>
          <w:tcPr>
            <w:tcW w:w="24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7463A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во взаимоотношениях с родителями</w:t>
            </w:r>
          </w:p>
        </w:tc>
        <w:tc>
          <w:tcPr>
            <w:tcW w:w="13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E068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DFCC8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748EB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5250F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B6114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50BBC86F" w14:textId="77777777" w:rsidTr="006B26FA">
        <w:trPr>
          <w:trHeight w:val="59"/>
        </w:trPr>
        <w:tc>
          <w:tcPr>
            <w:tcW w:w="24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B431D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 в поведении</w:t>
            </w:r>
          </w:p>
        </w:tc>
        <w:tc>
          <w:tcPr>
            <w:tcW w:w="13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A6F86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чел.</w:t>
            </w:r>
          </w:p>
        </w:tc>
        <w:tc>
          <w:tcPr>
            <w:tcW w:w="17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5462A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1950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FB46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841A8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185CE969" w14:textId="77777777" w:rsidTr="006B26FA">
        <w:trPr>
          <w:trHeight w:val="59"/>
        </w:trPr>
        <w:tc>
          <w:tcPr>
            <w:tcW w:w="24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534A6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 в обучении</w:t>
            </w:r>
          </w:p>
        </w:tc>
        <w:tc>
          <w:tcPr>
            <w:tcW w:w="13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1947B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чел.</w:t>
            </w:r>
          </w:p>
        </w:tc>
        <w:tc>
          <w:tcPr>
            <w:tcW w:w="17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9F3C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AAD08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CD02A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AC74F" w14:textId="77777777" w:rsidR="006A697F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14:paraId="755EEE55" w14:textId="77777777" w:rsidTr="006B26FA">
        <w:trPr>
          <w:trHeight w:val="59"/>
        </w:trPr>
        <w:tc>
          <w:tcPr>
            <w:tcW w:w="24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30E1A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0D4AF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 чел.</w:t>
            </w:r>
          </w:p>
        </w:tc>
        <w:tc>
          <w:tcPr>
            <w:tcW w:w="17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C243A" w14:textId="77777777" w:rsidR="006A697F" w:rsidRDefault="006A69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69910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AEC67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C1357" w14:textId="77777777" w:rsidR="006A697F" w:rsidRDefault="006A69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97F" w:rsidRPr="00BF53BC" w14:paraId="1385CC16" w14:textId="77777777" w:rsidTr="006B26FA">
        <w:trPr>
          <w:trHeight w:val="59"/>
        </w:trPr>
        <w:tc>
          <w:tcPr>
            <w:tcW w:w="9177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A2B23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proofErr w:type="gram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Всего</w:t>
            </w:r>
            <w:proofErr w:type="gram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2020/21 учебном году была проведена 81 консультация для 70 учащихся. Из них первичных – 70, повторных – 11. По сравнению с прошлым учебным годом число обращений учащихся за консультацией увеличилось. Это свидетельствует о повышении уровня заинтересованности учащихся в получении психологической помощи. Организация консультативной деятельности с учащимися осуществлялась в основном для школьников подросткового возраста. Консультации имели различное содержание и касались как проблем профессионального и личностного самоопределения школьников, так и различных аспектов взаимоотношений с окружающими людьми. В большинстве случаев учащиеся сами обращались за консультацией по личным проблемам, которые чаще всего связаны с неумением общаться со сверстниками и взрослыми, с желанием лучше узнать себя и получить рекомендации по самовоспитанию и самосовершенствованию своей личности.</w:t>
            </w:r>
          </w:p>
        </w:tc>
      </w:tr>
      <w:tr w:rsidR="006A697F" w:rsidRPr="00BF53BC" w14:paraId="308F5BDB" w14:textId="77777777" w:rsidTr="006B26FA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330D3" w14:textId="77777777" w:rsidR="006A697F" w:rsidRPr="00641584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4D769" w14:textId="77777777" w:rsidR="006A697F" w:rsidRPr="00641584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898EF" w14:textId="77777777" w:rsidR="006A697F" w:rsidRPr="00641584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FCEBB" w14:textId="77777777" w:rsidR="006A697F" w:rsidRPr="00641584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AC7D4" w14:textId="77777777" w:rsidR="006A697F" w:rsidRPr="00641584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0FF6E" w14:textId="77777777" w:rsidR="006A697F" w:rsidRPr="00641584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42310" w14:textId="77777777" w:rsidR="006A697F" w:rsidRPr="00641584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1D948" w14:textId="77777777" w:rsidR="006A697F" w:rsidRPr="00641584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9690A" w14:textId="77777777" w:rsidR="006A697F" w:rsidRPr="00641584" w:rsidRDefault="006A69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6C3B562" w14:textId="095F8E8D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proofErr w:type="spellEnd"/>
      <w:proofErr w:type="gramEnd"/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консультативной деятельности осуществлялась в процессе реализации психолого-педагогического сопровождения, а также по запросам участников образовательных отношений. Консультационная помощь оказывалась всем категориям участников: учащимся, их родителям (законным представителям), учителям. </w:t>
      </w:r>
    </w:p>
    <w:p w14:paraId="1D121565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Все консультации проводились в соответствии с требованиями к процедуре ее организации. По итогам консультации всем участникам были предоставлены психолого-педагогические рекомендации. Рекомендации имели адресный характер и соответствовали проблеме и запросу клиента. Сведения о проведенной консультации, а также достигнутые результаты фиксировались в рабочем журнале педагога-психолога (журнал учета видов деятельности).</w:t>
      </w:r>
    </w:p>
    <w:p w14:paraId="59CB7E49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 течение года больше всего обращений за консультативной помощью поступало от родителей (законных представителей) учащихся. Это свидетельствует о наличии личной заинтересованности родителей в решении актуальных проблем в развитии ребенка.</w:t>
      </w:r>
    </w:p>
    <w:p w14:paraId="6EB89201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Консультационная деятельность в 2020/21 учебном году охватывает полный перечень проблемных областей консультирования (проблемы в обучении и поведении, коррекция эмоциональных состояний, работа с семьей, профориентация, подготовка к школе, совершенствование психологического климата в классе, работа с педагогическим коллективом и др.). Наиболее частые причины обращения за консультацией: проблемы в поведении и обучении учащихся, проблемы межличностного взаимодействия, коррекция эмоциональных состояний учащихся. Таким образом, в следующем учебном году необходимо запланировать мероприятия, направленные на профилактику данных проблем.</w:t>
      </w:r>
    </w:p>
    <w:p w14:paraId="39C62840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 процессе организации консультативной деятельности в 2020/21 учебном году выявлены положительные результаты: по итогам большинства консультаций было достигнуто оптимальное решение проблемы, с которой обратился клиент. Наблюдались положительные изменения в поведении учащихся, на регуляцию которых было направлено консультирование. А также повышение социально-психологической компетенции участников образовательных отношений.</w:t>
      </w:r>
    </w:p>
    <w:p w14:paraId="0202EAB5" w14:textId="77777777" w:rsidR="006A697F" w:rsidRDefault="002B0813">
      <w:pPr>
        <w:rPr>
          <w:rFonts w:hAnsi="Times New Roman" w:cs="Times New Roman"/>
          <w:color w:val="000000"/>
          <w:sz w:val="24"/>
          <w:szCs w:val="24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 то же 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консультативной деятельности был выявлен ряд проблем.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Выявленные проблемы:</w:t>
      </w:r>
    </w:p>
    <w:p w14:paraId="44F2D1DC" w14:textId="77777777" w:rsidR="006A697F" w:rsidRPr="00641584" w:rsidRDefault="002B08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Большинство консультаций носят единичный, разовый характер.</w:t>
      </w:r>
    </w:p>
    <w:p w14:paraId="3269AFEE" w14:textId="77777777" w:rsidR="006A697F" w:rsidRPr="00641584" w:rsidRDefault="002B08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Не налажена система консультативного взаимодействия «учитель–психолог–родитель», то есть взаимодействие осуществляется в одностороннем порядке.</w:t>
      </w:r>
    </w:p>
    <w:p w14:paraId="1B8F0120" w14:textId="77777777" w:rsidR="006A697F" w:rsidRPr="00641584" w:rsidRDefault="002B081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Имелся ряд запросов по проблемам, с которыми педагог-психолог столкнулся впервые.</w:t>
      </w:r>
    </w:p>
    <w:p w14:paraId="582ADCEC" w14:textId="77777777" w:rsidR="006A697F" w:rsidRDefault="002B081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Пути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решений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выявленных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проблем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7F6A41B1" w14:textId="77777777" w:rsidR="006A697F" w:rsidRPr="00641584" w:rsidRDefault="002B08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Разработать систему мотивации участников консультирования на долговременную, регулярную работу.</w:t>
      </w:r>
    </w:p>
    <w:p w14:paraId="2A671C16" w14:textId="77777777" w:rsidR="006A697F" w:rsidRPr="00641584" w:rsidRDefault="002B08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Разработать и применить на практике систему группового консультирования «учитель–психолог–родитель» для повышения эффективности взаимодействия в рамках психолого-педагогического сопровождения.</w:t>
      </w:r>
    </w:p>
    <w:p w14:paraId="50AD4A56" w14:textId="77777777" w:rsidR="006A697F" w:rsidRPr="00641584" w:rsidRDefault="002B081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Расширить научно-методическую базу для более эффективного оказания консультативной помощи.</w:t>
      </w:r>
    </w:p>
    <w:p w14:paraId="2309B6FC" w14:textId="77777777" w:rsidR="006A697F" w:rsidRPr="00641584" w:rsidRDefault="002B08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организации коррекционно-развивающей</w:t>
      </w:r>
      <w:r w:rsidRPr="00641584">
        <w:rPr>
          <w:lang w:val="ru-RU"/>
        </w:rPr>
        <w:br/>
      </w: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46BDB10C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Коррекционно-развивающая работа проводилась с целью содействия полноценному развитию ребенка, создания условий для реализации его внутреннего потенциала, оказания ему помощи в преодолении и компенсации отклонений, мешающих его развитию. Коррекционно-развивающая работа строилась на основе полученных результатов диагностических обследований учащихся, с учетом их возрастных особенностей, а также особенностей, связанных с характером их нарушения.</w:t>
      </w:r>
    </w:p>
    <w:p w14:paraId="763DE87B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Анализ организации коррекционно-развивающей деятельности показал следующее.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65"/>
        <w:gridCol w:w="1461"/>
        <w:gridCol w:w="1296"/>
        <w:gridCol w:w="947"/>
        <w:gridCol w:w="1706"/>
        <w:gridCol w:w="1902"/>
      </w:tblGrid>
      <w:tr w:rsidR="006A697F" w14:paraId="4A36887E" w14:textId="77777777">
        <w:trPr>
          <w:trHeight w:val="59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CAFB1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D00A1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Категория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DE67A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Кол-во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11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F7C76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Кол-во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6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67FCE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Форма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27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1B982" w14:textId="77777777" w:rsidR="006A697F" w:rsidRDefault="002B0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Результаты</w:t>
            </w:r>
          </w:p>
        </w:tc>
      </w:tr>
      <w:tr w:rsidR="006A697F" w:rsidRPr="00BF53BC" w14:paraId="0292990E" w14:textId="77777777">
        <w:trPr>
          <w:trHeight w:val="59"/>
        </w:trPr>
        <w:tc>
          <w:tcPr>
            <w:tcW w:w="18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F2291" w14:textId="3FF8E1F3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коррекционно-развивающих занятий для учащихся 1 класс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трудностями в процессе адаптации к школе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DD18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классов с низким уровнем адаптации</w:t>
            </w:r>
          </w:p>
          <w:p w14:paraId="37DBA1AD" w14:textId="77777777" w:rsidR="006A697F" w:rsidRPr="00641584" w:rsidRDefault="006A69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632D3" w14:textId="567E1E6C" w:rsidR="006A697F" w:rsidRDefault="006B26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8C5B5" w14:textId="2BC43613" w:rsidR="006A697F" w:rsidRPr="006B26FA" w:rsidRDefault="006B26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590BC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E704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Осознание и принятие правил поведения в школе, на уроке.</w:t>
            </w:r>
          </w:p>
          <w:p w14:paraId="1C668141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Развитие навыков слушания, формирование конструктивного способа привлечения внимания.</w:t>
            </w:r>
          </w:p>
          <w:p w14:paraId="23796133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Снижение школьной тревожности, повышение учебной мотивации, эмоционального состояния</w:t>
            </w:r>
          </w:p>
        </w:tc>
      </w:tr>
      <w:tr w:rsidR="006A697F" w:rsidRPr="00BF53BC" w14:paraId="06869DC3" w14:textId="77777777">
        <w:trPr>
          <w:trHeight w:val="59"/>
        </w:trPr>
        <w:tc>
          <w:tcPr>
            <w:tcW w:w="102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6520D" w14:textId="7EACA600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Программа коррекционно-развивающих занятий для учащихся с трудностями в процессе адаптации к школе предназначена для работы с детьми 1 класс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низким уровнем адаптации к школе. Данная программа реализуется в рамках утвержденного годового плана работы по результатам диагностики уровня адаптации первоклассников к школе. Всего в программе приняли участие 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 1 класс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Занятия проводились в групповой форме. Всего проведено 10 занятий. По результатам реализации программы у 80% учащихся снизился уровень тревожности, у 75% учащихся повысилась мотивация учения, у 73% учащихся улучшилось самочувствие и эмоциональное состояние в школе.</w:t>
            </w:r>
          </w:p>
        </w:tc>
      </w:tr>
      <w:tr w:rsidR="006A697F" w:rsidRPr="00BF53BC" w14:paraId="60A601F7" w14:textId="77777777">
        <w:trPr>
          <w:trHeight w:val="59"/>
        </w:trPr>
        <w:tc>
          <w:tcPr>
            <w:tcW w:w="18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EEE92" w14:textId="5835ADF1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коррекционно-развивающих занятий для учащихся 5 класс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трудностями в процессе адаптации к новым условиям обучения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341BC" w14:textId="5E3852E8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низким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</w:p>
          <w:p w14:paraId="702DBC4F" w14:textId="77777777" w:rsidR="006A697F" w:rsidRPr="00641584" w:rsidRDefault="006A69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E1BEF" w14:textId="4CA7DB7F" w:rsidR="006A697F" w:rsidRDefault="006B26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275C4" w14:textId="35D753C4" w:rsidR="006A697F" w:rsidRPr="006B26FA" w:rsidRDefault="006B26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CC728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1130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Формирование позитивного отношения к школе, к обучению в среднем звене.</w:t>
            </w:r>
          </w:p>
          <w:p w14:paraId="0D042161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Формирование навыков адекватного общения со сверстниками и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взрослыми.</w:t>
            </w:r>
          </w:p>
          <w:p w14:paraId="7281494C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уровня учебной мотивации.</w:t>
            </w:r>
          </w:p>
          <w:p w14:paraId="64E5D840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Снижение школьной тревожности</w:t>
            </w:r>
          </w:p>
        </w:tc>
      </w:tr>
      <w:tr w:rsidR="006A697F" w:rsidRPr="00BF53BC" w14:paraId="13A8DEA3" w14:textId="77777777">
        <w:trPr>
          <w:trHeight w:val="59"/>
        </w:trPr>
        <w:tc>
          <w:tcPr>
            <w:tcW w:w="102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63E17" w14:textId="6304673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Анализ: Программа коррекционно-развивающих занятий для учащихся с трудностями в процессе адаптации к новым условиям обучения предназначена для работы с учащимися 5 класс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низким уровнем адаптации. Данная программа реализуется в рамках утвержденного годового плана работы по результатам диагностики уровня адаптации пятиклассников к новым условиям обучения. Всего в программе приняли участие 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 5 </w:t>
            </w:r>
            <w:proofErr w:type="spell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6B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Занятия проводились в групповой форме. Всего проведено 10 занятий. По результатам реализации программы у 78% учащихся снизился уровень тревожности, у 67% учащихся повысилась мотивация учения.</w:t>
            </w:r>
          </w:p>
        </w:tc>
      </w:tr>
      <w:tr w:rsidR="006A697F" w:rsidRPr="00BF53BC" w14:paraId="14873E03" w14:textId="77777777">
        <w:trPr>
          <w:trHeight w:val="59"/>
        </w:trPr>
        <w:tc>
          <w:tcPr>
            <w:tcW w:w="18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1C45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практических занятий для старшеклассников «Время выбирать профессию»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729FC" w14:textId="0CE0DD71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,</w:t>
            </w:r>
            <w:proofErr w:type="gram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класс</w:t>
            </w:r>
            <w:r w:rsid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низким уровнем готовности к выбору профессии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2683C" w14:textId="6BD93749" w:rsidR="006A697F" w:rsidRDefault="006B26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5AEC5" w14:textId="11888DA7" w:rsidR="006A697F" w:rsidRPr="006B26FA" w:rsidRDefault="006B26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EA7C4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6C8C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Расширение кругозора и увеличение информации о мире профессии.</w:t>
            </w:r>
          </w:p>
          <w:p w14:paraId="56D0FAB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Формирование мотивов саморазвития, личностного роста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психологической готовности к профессиональной карьере.</w:t>
            </w:r>
          </w:p>
          <w:p w14:paraId="2A302850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Развитие качеств личности, необходимых для получения будущей профессии</w:t>
            </w:r>
          </w:p>
        </w:tc>
      </w:tr>
      <w:tr w:rsidR="006A697F" w:rsidRPr="00BF53BC" w14:paraId="1BC8053F" w14:textId="77777777">
        <w:trPr>
          <w:trHeight w:val="1474"/>
        </w:trPr>
        <w:tc>
          <w:tcPr>
            <w:tcW w:w="102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2AE5E" w14:textId="6022AF22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Анализ: Программа практических занятий для старшеклассников «Время выбирать профессию» разработана для реализации с учащимися 9, 11 классов с низким уровнем психологической готовности к выбору профессии. Данная программа реализуется в рамках утвержденного годового плана работы по результатам диагностики уровня психологической готовности учащихся 9, 11 классов к выбору профессии. Всего в программе приняли участие 9 учащихся. Занятия проводились в групповой форме. Всего проведено 10 занятий. По результатам диагностики, проведенной по завершении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программы, у </w:t>
            </w:r>
            <w:r w:rsid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 вырос уровень психологической готовности к выбору профессии.</w:t>
            </w:r>
          </w:p>
        </w:tc>
      </w:tr>
      <w:tr w:rsidR="006A697F" w:rsidRPr="00BF53BC" w14:paraId="44B185D1" w14:textId="77777777">
        <w:trPr>
          <w:trHeight w:val="2167"/>
        </w:trPr>
        <w:tc>
          <w:tcPr>
            <w:tcW w:w="18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E0518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практических занятий по подготовке выпускников к сдаче экзаменов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6674C" w14:textId="2CD99C32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9, 11 классов с низким уровнем готовности к сдаче экзаменов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5B8EF" w14:textId="69C02EC0" w:rsidR="006A697F" w:rsidRDefault="006B26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47912" w14:textId="4BB5C6F3" w:rsidR="006A697F" w:rsidRPr="006B26FA" w:rsidRDefault="006B26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595FD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7B47F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Усвоение психолого-педагогических особенностей процедуры сдачи экзамена.</w:t>
            </w:r>
          </w:p>
          <w:p w14:paraId="4A243EB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Повышение сопротивляемости стрессу, снижение уровня тревожности учащихся и повышения уверенности в себе.</w:t>
            </w:r>
          </w:p>
          <w:p w14:paraId="6B86860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Освоение приемов планирования рабочего времени на экзамене.</w:t>
            </w:r>
          </w:p>
          <w:p w14:paraId="22D0F0C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Формирование позитивного отношения к процессу сдачи экзаменов</w:t>
            </w:r>
          </w:p>
        </w:tc>
      </w:tr>
      <w:tr w:rsidR="006A697F" w:rsidRPr="00BF53BC" w14:paraId="3F80FB87" w14:textId="77777777">
        <w:trPr>
          <w:trHeight w:val="59"/>
        </w:trPr>
        <w:tc>
          <w:tcPr>
            <w:tcW w:w="102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76B01" w14:textId="43608A0C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Анализ: Программа практических занятий по подготовке выпускников к сдаче экзаменов предназначена для работы с учащимися 9, 11 классов с низким уровнем психологической готовности к сдаче экзаменов. Данная программа реализуется в рамках утвержденного годового плана работы по результатам диагностики уровня психологической готовности учащихся 9, 11 классов к сдаче ГИА. Всего в программе приняли участие </w:t>
            </w:r>
            <w:r w:rsid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учащихся. Занятия проводились в групповой форме. Всего проведено 10 занятий. По результатам реализации программы у 68% учащихся снизился уровень тревожности, у 71% учащихся повысилась уверенность в себе и в своих знаниях, у 59% улучшилось эмоциональное состояние, у 81% учащихся улучшились навыки самоконтроля. В целом у 89% учащихся повысился уровень психологической готовности к сдаче ГИА.</w:t>
            </w:r>
          </w:p>
        </w:tc>
      </w:tr>
      <w:tr w:rsidR="006A697F" w:rsidRPr="00BF53BC" w14:paraId="510E9F7C" w14:textId="77777777">
        <w:trPr>
          <w:trHeight w:val="59"/>
        </w:trPr>
        <w:tc>
          <w:tcPr>
            <w:tcW w:w="18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E2EAD" w14:textId="1D779A91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практических занятий для учащихся 4 класс</w:t>
            </w:r>
            <w:r w:rsid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«Дорога в 5-й класс»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18B60" w14:textId="5AE502A8" w:rsidR="006A697F" w:rsidRPr="00BF53BC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  <w:p w14:paraId="089CA444" w14:textId="77777777" w:rsidR="006A697F" w:rsidRDefault="006A69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675A1" w14:textId="1AEF3D57" w:rsidR="006A697F" w:rsidRDefault="006B26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B92C8" w14:textId="200ED2BF" w:rsidR="006A697F" w:rsidRPr="006B26FA" w:rsidRDefault="006B26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ACEB6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8DD9B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Снижение тревожных ожиданий, связанных с необходимостью перехода в 5-й класс.</w:t>
            </w:r>
          </w:p>
          <w:p w14:paraId="78AA53B4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Формирование позитивного отношения к обучению в среднем звене.</w:t>
            </w:r>
          </w:p>
          <w:p w14:paraId="395A1CC6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психологической готовности к переходу в среднее звено</w:t>
            </w:r>
          </w:p>
        </w:tc>
      </w:tr>
      <w:tr w:rsidR="006A697F" w:rsidRPr="00BF53BC" w14:paraId="337AA43B" w14:textId="77777777">
        <w:trPr>
          <w:trHeight w:val="59"/>
        </w:trPr>
        <w:tc>
          <w:tcPr>
            <w:tcW w:w="102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943CB" w14:textId="7485EDB4" w:rsidR="006A697F" w:rsidRPr="00BF53BC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Анализ: Программа практических занятий для учащихся 4-х классов «Дорога в 5-й класс» реализуется в рамках утвержденного годового плана работы </w:t>
            </w:r>
            <w:r w:rsidR="006B26FA" w:rsidRP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класс</w:t>
            </w:r>
            <w:r w:rsidR="006B26FA" w:rsidRP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Всего по программе предусмотрено 5 занятий. Занятия проводились в </w:t>
            </w:r>
            <w:r w:rsidR="006B26FA" w:rsidRP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6B26FA" w:rsidRP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Таким образом было проведено 5 занятий для</w:t>
            </w:r>
            <w:r w:rsidR="00DC4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BF5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учащихся. По результатам реализации программы у 67% учащихся снизился уровень школьной тревожности.</w:t>
            </w:r>
          </w:p>
        </w:tc>
      </w:tr>
      <w:tr w:rsidR="006A697F" w:rsidRPr="00BF53BC" w14:paraId="01CD1B5C" w14:textId="77777777">
        <w:trPr>
          <w:trHeight w:val="59"/>
        </w:trPr>
        <w:tc>
          <w:tcPr>
            <w:tcW w:w="18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B2AFA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коррекции и развития познавательной сферы младших школьников (по запросам)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C6D7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1–4-х классов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трудностями в обучении, в том числе с ОВЗ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16F38" w14:textId="16D92D50" w:rsidR="006A697F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465E1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5147E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028F8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Развитие познавательных способностей (памяти, внимания, мышления, воображения).</w:t>
            </w:r>
          </w:p>
          <w:p w14:paraId="1A60B466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Развитие психологических предпосылок овладения учебной деятельностью.</w:t>
            </w:r>
          </w:p>
          <w:p w14:paraId="0AF55BBD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Формирование положительной мотивации к учению</w:t>
            </w:r>
          </w:p>
        </w:tc>
      </w:tr>
      <w:tr w:rsidR="006A697F" w:rsidRPr="00BF53BC" w14:paraId="5D665148" w14:textId="77777777">
        <w:trPr>
          <w:trHeight w:val="837"/>
        </w:trPr>
        <w:tc>
          <w:tcPr>
            <w:tcW w:w="102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F46A7" w14:textId="63262F3D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Анализ: Программа коррекции и развития познавательной сферы младших школьников разработана для работы с учащимися 1–4-х классов с трудностями в обучении,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ОВЗ. Занятия программы включают в себя упражнения на развитие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познавательных способностей: памяти, внимания, мышления, воображения. Всего в занятиях приняли участие 5 чел. Занятия проводились в групповой форме, всего </w:t>
            </w:r>
            <w:r w:rsidR="00DC4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  <w:r w:rsidR="00DC4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Всего по программе было проведено </w:t>
            </w:r>
            <w:r w:rsidR="00DC4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занятий. По итогам диагностики после проведения программы у всех учащихся наблюдались положительные результаты: у 62% учащихся повысился уровень развития мышления, у 77% учащихся повысился уровень внимания, у 58% учащихся повысился уровень развития внимания, у 51% учащихся повысился уровень воображения. При этом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уже во время реализации программы педагоги отмечали положительную динамику учебных достижений у многих учащихся.</w:t>
            </w:r>
          </w:p>
        </w:tc>
      </w:tr>
      <w:tr w:rsidR="006A697F" w:rsidRPr="00BF53BC" w14:paraId="20F1FBAE" w14:textId="77777777">
        <w:trPr>
          <w:trHeight w:val="59"/>
        </w:trPr>
        <w:tc>
          <w:tcPr>
            <w:tcW w:w="18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9151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коррекционно-развивающих занятий для учащихся 5–8-х классов с трудностями в поведении (по запросам)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BF132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5–8-х классов с проблемным поведением: агрессивные, конфликтные, вспыльчивые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E814" w14:textId="51E76D9A" w:rsidR="006A697F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403BC" w14:textId="4879EB5D" w:rsidR="006A697F" w:rsidRP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00D2D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654EE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Снижение уровня агрессивности, враждебности, конфликтности.</w:t>
            </w:r>
          </w:p>
          <w:p w14:paraId="1BB529A5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Сформированные навыки конструктивного общения в проблемных ситуациях.</w:t>
            </w:r>
          </w:p>
          <w:p w14:paraId="100B6A1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Сформированное умение управлять своим эмоциональным состоянием</w:t>
            </w:r>
          </w:p>
        </w:tc>
      </w:tr>
      <w:tr w:rsidR="006A697F" w:rsidRPr="00BF53BC" w14:paraId="032D6FC5" w14:textId="77777777">
        <w:trPr>
          <w:trHeight w:val="59"/>
        </w:trPr>
        <w:tc>
          <w:tcPr>
            <w:tcW w:w="102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0F755" w14:textId="54510884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Анализ: Программа коррекционно-развивающих занятий для учащихся с трудностями в поведении предназначена для работы с агрессивными, конфликтными, вспыльчивыми учащимися 5–8-х классов. </w:t>
            </w:r>
            <w:r w:rsidR="00DC4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ыло проведено </w:t>
            </w:r>
            <w:r w:rsidR="00DC4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занятий., а также на основе запросов классных руководителей и родителей учащихся. По итогам диагностики после проведения занятий у большинства учащихся наблюдались положительные изменения в поведении. </w:t>
            </w:r>
          </w:p>
        </w:tc>
      </w:tr>
      <w:tr w:rsidR="006A697F" w:rsidRPr="00BF53BC" w14:paraId="5FDAEF07" w14:textId="77777777">
        <w:trPr>
          <w:trHeight w:val="59"/>
        </w:trPr>
        <w:tc>
          <w:tcPr>
            <w:tcW w:w="18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57DA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развивающих занятий по повышению самооценки и уверенности в себе (по запросу)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26C81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с высоким уровнем тревожности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94C7F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A7B2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6119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D6AA1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Снижение уровня тревожности, повышение самооценки.</w:t>
            </w:r>
          </w:p>
          <w:p w14:paraId="7AB072BC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Развитие коммуникативных навыков.</w:t>
            </w:r>
          </w:p>
          <w:p w14:paraId="5E2E84BD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Повышение уверенности в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себе.</w:t>
            </w:r>
          </w:p>
          <w:p w14:paraId="39A73CF9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Формирование способности видеть в себе «хорошее»</w:t>
            </w:r>
          </w:p>
        </w:tc>
      </w:tr>
      <w:tr w:rsidR="006A697F" w14:paraId="369BEB27" w14:textId="77777777">
        <w:trPr>
          <w:trHeight w:val="59"/>
        </w:trPr>
        <w:tc>
          <w:tcPr>
            <w:tcW w:w="102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0BFD3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Анализ: Программа развивающих занятий по повышению самооценки и уверенности в себе разработана для работы с застенчивыми учащимися, с высоким уровнем тревожности и сниженной самооценкой. Запрос на реализацию данной программы поступил от классного руководителя учащегося. Занятия программы включают в себя упражнения на снижение личностной тревожности, повышение самооценки, развитие коммуникативных навыков учащихся, повышение уверенности в себе и т. п. Всего было проведено 10 занятий в индивидуальной форме. За время реализации программы у учащегося наблюдались положительные изменения во взаимодействии с окружающими. Кроме этого, результаты диагностики после проведения занятий подтвердили эффективность реализации программы: у учащегося снизился уровень тревожности, повысилась самооценка.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учащийся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механизмы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группового взаимодействия.</w:t>
            </w:r>
          </w:p>
        </w:tc>
      </w:tr>
      <w:tr w:rsidR="006A697F" w14:paraId="19A495CD" w14:textId="77777777">
        <w:trPr>
          <w:trHeight w:val="59"/>
        </w:trPr>
        <w:tc>
          <w:tcPr>
            <w:tcW w:w="18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9076B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 на сплочение педагогического коллектива (по запросу)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E5BF5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A6F71" w14:textId="5127DFAD" w:rsidR="006A697F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2B081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206AF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7501A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8B7D6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Формирование благоприятного психологического климата.</w:t>
            </w:r>
          </w:p>
          <w:p w14:paraId="22413DAC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Сплочение группы.</w:t>
            </w:r>
          </w:p>
          <w:p w14:paraId="3BE7BA6A" w14:textId="77777777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Осознание каждым участником своей роли, функции в группе.</w:t>
            </w:r>
          </w:p>
          <w:p w14:paraId="43E7408F" w14:textId="77777777" w:rsidR="006A697F" w:rsidRDefault="002B08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Повышение коммуникативных навыков педагогов</w:t>
            </w:r>
          </w:p>
        </w:tc>
      </w:tr>
      <w:tr w:rsidR="006A697F" w:rsidRPr="00BF53BC" w14:paraId="3F68A608" w14:textId="77777777">
        <w:trPr>
          <w:trHeight w:val="59"/>
        </w:trPr>
        <w:tc>
          <w:tcPr>
            <w:tcW w:w="1020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3A9DF" w14:textId="5A34321A" w:rsidR="006A697F" w:rsidRPr="00641584" w:rsidRDefault="002B0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Анализ: Тренинг на сплочение педагогического коллектива был реализован по запросу администрации школы на основе результатов диагностического обследования психологического климата педагогического коллектива. В тренинге приняли участие </w:t>
            </w:r>
            <w:r w:rsidR="00DC44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педагогов. По завершении тренинга была проведена повторная диагностика. Результаты диагностики позволили выявить повышение психологического климата педагогического коллектива на 25%.</w:t>
            </w:r>
          </w:p>
        </w:tc>
      </w:tr>
    </w:tbl>
    <w:p w14:paraId="2CB64877" w14:textId="1F72E398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proofErr w:type="spellEnd"/>
      <w:proofErr w:type="gramEnd"/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коррекционно-развивающей деятельности осуществлялась в соответствии с планом работы на учебный год, по результатам диагностических 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обследований, а также по запросам классных руководителей, родителей (законных представителей) учащихся. Все коррекционно-развивающие мероприятия были проведены в полном объеме.</w:t>
      </w:r>
    </w:p>
    <w:p w14:paraId="6806C29D" w14:textId="7230029D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Коррекционно-развивающая работа проводится с различными категориями учащихся: дети с проблемами в обучении и поведении, агрессивные, застенчивые, тревожные дети, дети с ОВЗ и др. Коррекционно-развивающая работа осуществлялась преимущественно по таким направлениям, как: коррекция проблем в обучении, развитии, коррекция и развитие личностных особенностей и др. С педагогами (</w:t>
      </w:r>
      <w:r w:rsidR="00DC4409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 чел.) также была организована коррекционно-развивающая деятельность в форме тренинга.</w:t>
      </w:r>
    </w:p>
    <w:p w14:paraId="6664E284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Занятия проводились как в групповой, так и в индивидуальной форме. Все коррекционно-развивающие занятия проводились в соответствии с требованиями к процедуре их организации: каждое занятие состояло из следующих этапов проведения: разминка; вводная часть (постановка цели, задач и т. д.); основная часть; подведение итогов; рефлексия; завершение.</w:t>
      </w:r>
    </w:p>
    <w:p w14:paraId="4752C7DB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 процессе коррекционно-развивающей работы регулярно анализировалась динамика развития психологических показателей учащихся. Проводилась оценка результативности по итогам организации коррекционно-развивающей работы. Сведения о проведенных занятиях фиксировались в рабочем журнале (журнал учета видов деятельности). Анализ результатов до и после проведения занятий фиксировался в аналитических справках, а также в индивидуальных картах психологического развития учащихся.</w:t>
      </w:r>
    </w:p>
    <w:p w14:paraId="4DC9F799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Таким образом, данные анализа организации коррекционно-развивающей работы в 2020/21 учебном году показали эффективность реализации программ коррекционно-развивающей направленности. Так, по результатам диагностических срезов, проводимых до и после завершения занятий, у большинства учащихся наблюдались положительные изменения в развитии.</w:t>
      </w:r>
    </w:p>
    <w:p w14:paraId="582C76A8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Выявленные </w:t>
      </w:r>
      <w:proofErr w:type="spellStart"/>
      <w:proofErr w:type="gramStart"/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проблемы: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при реализации нескольких программ были выявлены следующие проблемы.</w:t>
      </w:r>
    </w:p>
    <w:p w14:paraId="3CD0EF36" w14:textId="77777777" w:rsidR="006A697F" w:rsidRPr="00BF53BC" w:rsidRDefault="002B0813">
      <w:pPr>
        <w:rPr>
          <w:rFonts w:hAnsi="Times New Roman" w:cs="Times New Roman"/>
          <w:color w:val="000000"/>
          <w:sz w:val="24"/>
          <w:szCs w:val="24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1. В процессе реализации развивающих занятий по повышению самооценки и уверенности в себе у учащегося было выявлено недостаточное развитие механизмов группового взаимодействия.</w:t>
      </w:r>
    </w:p>
    <w:p w14:paraId="3675BED6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2. В процессе реализации коррекционно-развивающих занятий для учащихся с трудностями в поведении несколько учащихся систематически пропускали занятия.</w:t>
      </w:r>
    </w:p>
    <w:p w14:paraId="5E26F7E0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3. В процессе анализа в ряде программ были выявлены недостатки в структуре программ и их методической оснащенности.</w:t>
      </w:r>
    </w:p>
    <w:p w14:paraId="180027F1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4. В связи с поступлением в школу детей с ОВЗ, со сложными дефектами, с нарушением интеллекта встает необходимость в смещении акцентов с групповой формы коррекционно-развивающей работы на индивидуальную.</w:t>
      </w:r>
    </w:p>
    <w:p w14:paraId="5908FAAD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Пути решений выявленных проблем:</w:t>
      </w:r>
    </w:p>
    <w:p w14:paraId="4885AC8B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При реализации программы развивающих занятий по повышению самооценки и уверенности в себе в 2021/22 учебном году необходимо включить дополнительные занятия (упражнения) на формирование механизмов группового взаимодействия.</w:t>
      </w:r>
    </w:p>
    <w:p w14:paraId="4B392756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2. Обеспечить тесное взаимодействие с классными руководителями, родителями учащихся при реализации программы коррекционно-развивающих занятий для учащихся с трудностями в поведении с целью контроля за посещаемостью занятий.</w:t>
      </w:r>
    </w:p>
    <w:p w14:paraId="6AA6FC16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3. Провести корректировку коррекционно-развивающих программ в части их структуры и методической оснащенности с учетом выявленных недостатков.</w:t>
      </w:r>
    </w:p>
    <w:p w14:paraId="2321BCC6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4. Разработать индивидуальные коррекционно-развивающие программы для детей с ОВЗ.</w:t>
      </w:r>
    </w:p>
    <w:p w14:paraId="6053B72B" w14:textId="77777777" w:rsidR="006A697F" w:rsidRPr="00641584" w:rsidRDefault="002B08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организации просветительской и профилактической</w:t>
      </w:r>
      <w:r w:rsidRPr="00641584">
        <w:rPr>
          <w:lang w:val="ru-RU"/>
        </w:rPr>
        <w:br/>
      </w: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06A6D227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задачей психологического просвещения является формирование психологической культуры и потребности в психологических знаниях всех участников образовательных отношений. Профилактическая деятельность проводилась с целью создания условий, содействующих предупреждению </w:t>
      </w:r>
      <w:proofErr w:type="spellStart"/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дезадаптивных</w:t>
      </w:r>
      <w:proofErr w:type="spellEnd"/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 поведения учащихся, сохранению, укреплению и развитию психологического здоровья детей.</w:t>
      </w:r>
    </w:p>
    <w:p w14:paraId="48D8DA5D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Анализ организации просветительской и профилактической деятельности показал следующее.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2"/>
        <w:gridCol w:w="2071"/>
        <w:gridCol w:w="3789"/>
      </w:tblGrid>
      <w:tr w:rsidR="00DC4409" w14:paraId="774F61DC" w14:textId="77777777" w:rsidTr="00DC4409">
        <w:trPr>
          <w:trHeight w:val="59"/>
        </w:trPr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E0477" w14:textId="77777777" w:rsidR="00DC4409" w:rsidRDefault="00DC44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0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E2B89" w14:textId="77777777" w:rsidR="00DC4409" w:rsidRDefault="00DC44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Направление, тематика</w:t>
            </w:r>
          </w:p>
        </w:tc>
        <w:tc>
          <w:tcPr>
            <w:tcW w:w="37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51DA6" w14:textId="77777777" w:rsidR="00DC4409" w:rsidRDefault="00DC44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</w:tr>
      <w:tr w:rsidR="00DC4409" w:rsidRPr="00BF53BC" w14:paraId="4C792362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F3037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9AA49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 и профилактика проблем обучения в 5-х классах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A8077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Сформированное представление об основных интеллектуальных образованиях,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 пятиклассникам для успешного обучения в средних классах.</w:t>
            </w:r>
          </w:p>
          <w:p w14:paraId="133F0FFA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Сформированное умение делать прогноз дальнейшего обучения учащихся.</w:t>
            </w:r>
          </w:p>
          <w:p w14:paraId="7554ACE1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Сформированное представление о том, как развивать основные интеллектуальные процессы учащихся, необходимые для обучения в среднем звене на уроках</w:t>
            </w:r>
          </w:p>
        </w:tc>
      </w:tr>
      <w:tr w:rsidR="00DC4409" w:rsidRPr="00BF53BC" w14:paraId="420A077B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F32F4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Семинар-практикум для учителей начальных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9801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Индивидуальная готовность ребенка к школе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C614F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Знакомство с основными типами детей, не готовыми к обучению в школе.</w:t>
            </w:r>
          </w:p>
          <w:p w14:paraId="377DF389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 Сформированное умение отличать учащихся, не готовых к обучению, по особенностям в поведении и обучении.</w:t>
            </w:r>
          </w:p>
          <w:p w14:paraId="75F48E75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Сформированное представление о том, как надо вести себя с данными учащимися и что надо делать, чтобы избежать появления у них учебных трудностей и возможной дезадаптации</w:t>
            </w:r>
          </w:p>
        </w:tc>
      </w:tr>
      <w:tr w:rsidR="00DC4409" w:rsidRPr="00BF53BC" w14:paraId="51D7E73F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DBF98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Круглый стол для классных руководителей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BEFC1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 подготовка учащихся к выбору профессии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9B748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Знакомство с основными этапами и содержанием профориентационной работы в школе.</w:t>
            </w:r>
          </w:p>
          <w:p w14:paraId="1E1920F2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Коррекция представления классных руководителей о структуре деятельности педагогического коллектива по организации профориентационной работы.</w:t>
            </w:r>
          </w:p>
          <w:p w14:paraId="4511AAF2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Сформированное представление о формах и методах организации профориентационной работы</w:t>
            </w:r>
          </w:p>
        </w:tc>
      </w:tr>
      <w:tr w:rsidR="00DC4409" w:rsidRPr="00BF53BC" w14:paraId="4A51A38C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F33DA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Семинар-тренинг для учителей 9-х, 11-х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5157A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 подготовка учащихся 9-х, 11-х классов к ЕГЭ (ГИА)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CC32A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Знакомство с понятием готовности к ЕГЭ.</w:t>
            </w:r>
          </w:p>
          <w:p w14:paraId="08A7F954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Коррекция представления учителей о трудностях, возникающих у учащихся при подготовке к ЕГЭ.</w:t>
            </w:r>
          </w:p>
          <w:p w14:paraId="2F14C18A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Сформированное позитивное восприятие ЕГЭ (ГИА)</w:t>
            </w:r>
          </w:p>
        </w:tc>
      </w:tr>
      <w:tr w:rsidR="00DC4409" w:rsidRPr="00BF53BC" w14:paraId="42A931A1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C1896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Семинар-практикум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80D75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 суицида среди учащихся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C30F9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Знакомство с особенностями суицидального поведения и мотивами суицидальных попыток учащихся.</w:t>
            </w:r>
          </w:p>
          <w:p w14:paraId="1ABF944E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Сформированное умение определять суицидальное поведение детей по их поступкам, жалобам и проявлениям</w:t>
            </w:r>
          </w:p>
        </w:tc>
      </w:tr>
      <w:tr w:rsidR="00DC4409" w:rsidRPr="00BF53BC" w14:paraId="3FA32499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6CD50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Семинар-практикум для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учащихся 9-х, 11-х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F3FCC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Помощь родителей при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экзаменам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DE5C1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Сформированное представление о содержательной и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организационной специфике ЕГЭ.</w:t>
            </w:r>
          </w:p>
          <w:p w14:paraId="65C3E784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Сформированное умение распределять ответственность между родителями и школой за процесс подготовки к экзамену.</w:t>
            </w:r>
          </w:p>
          <w:p w14:paraId="27959AF5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Коррекция нереалистичных ожиданий и формирование реалистичной картины ЕГЭ.</w:t>
            </w:r>
          </w:p>
          <w:p w14:paraId="316660FA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Снижение тревожности, беспокойства, повышение мотивации в преодолении трудностей</w:t>
            </w:r>
          </w:p>
        </w:tc>
      </w:tr>
      <w:tr w:rsidR="00DC4409" w:rsidRPr="00BF53BC" w14:paraId="1EFB91A7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FC9E3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Родительское собрание для родителей учащихся 1-х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0EE2C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помочь первокласснику адаптироваться в школе?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B9543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Знакомство с понятием «адаптация».</w:t>
            </w:r>
          </w:p>
          <w:p w14:paraId="12BA0987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Проанализированы причины возникновения дезадаптации.</w:t>
            </w:r>
          </w:p>
          <w:p w14:paraId="060C3FE3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Сформированное представление родителей о том, как помочь ребенку адаптироваться в школе</w:t>
            </w:r>
          </w:p>
        </w:tc>
      </w:tr>
      <w:tr w:rsidR="00DC4409" w:rsidRPr="00BF53BC" w14:paraId="3F4C7FB6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F7143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для родителей учащихся 5-х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8D6A7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</w:t>
            </w:r>
            <w:proofErr w:type="spellEnd"/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C72B2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Знакомство с особенностями условий обучения в 5-м классе и их отличием от условий обучения в начальной школе.</w:t>
            </w:r>
          </w:p>
          <w:p w14:paraId="4158F9B8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Проанализированы причины возникновения неуспеваемости учащихся в 5-м классе.</w:t>
            </w:r>
          </w:p>
          <w:p w14:paraId="0D70E6A2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Сформированное представление родителей о том, как помочь пятикласснику адаптироваться в среднем звене</w:t>
            </w:r>
          </w:p>
        </w:tc>
      </w:tr>
      <w:tr w:rsidR="00DC4409" w:rsidRPr="00BF53BC" w14:paraId="0078AC52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C3F0F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9-х, 11-х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C0966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родителей в выборе профессии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E6795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Осознание основных ошибок, которые они совершают в выборе профессии их детей.</w:t>
            </w:r>
          </w:p>
          <w:p w14:paraId="7F08A04F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Знакомство со списком наиболее востребованных профессий в г. Сыктывкаре.</w:t>
            </w:r>
          </w:p>
          <w:p w14:paraId="08FAE718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Осознание своей роли, значимости и ответственности в 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выборе профессии ребенка.</w:t>
            </w:r>
          </w:p>
          <w:p w14:paraId="1C8048E1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Сформированное представление о том, как помочь ребенку выбрать профессию</w:t>
            </w:r>
          </w:p>
        </w:tc>
      </w:tr>
      <w:tr w:rsidR="00DC4409" w:rsidRPr="00BF53BC" w14:paraId="7BA91E99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6B54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Родительское собрание для родителей учащихся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D4F6E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готовности учащихся 4-го класса к переходу в среднее звено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2B079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Знакомство с результатами диагностики психологической готовности своего ребенка к переходу в среднее звено.</w:t>
            </w:r>
          </w:p>
          <w:p w14:paraId="3C88FE9B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Оценка развития познавательных способностей и личностных особенностей своего ребенка.</w:t>
            </w:r>
          </w:p>
          <w:p w14:paraId="6E9C4251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Сформированное представление о том, какие интеллектуальные новообразования должны быть развиты у ребенка для успешного обучения в среднем звене</w:t>
            </w:r>
          </w:p>
        </w:tc>
      </w:tr>
      <w:tr w:rsidR="00DC4409" w:rsidRPr="00BF53BC" w14:paraId="64189458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7D97B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Тренинг-беседа для родителей учащихся 8 «А» класса (по запросу)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F0DF1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запреты</w:t>
            </w:r>
            <w:proofErr w:type="spellEnd"/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29FD5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Коррекция и систематизация информации о запретах.</w:t>
            </w:r>
          </w:p>
          <w:p w14:paraId="3F9A550B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Осознание связи между родительскими запретами и поведением ребенка.</w:t>
            </w:r>
          </w:p>
          <w:p w14:paraId="1EBD6D58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Апробация полученных знаний в умении строить новую модель собственного поведения</w:t>
            </w:r>
          </w:p>
        </w:tc>
      </w:tr>
      <w:tr w:rsidR="00DC4409" w:rsidRPr="00BF53BC" w14:paraId="1377A532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FE9D5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для родителей будущих первоклассников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A5F80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подготовить ребенка к школе?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0248D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Знакомство с понятием «готовность к школе» и ее составляющими.</w:t>
            </w:r>
          </w:p>
          <w:p w14:paraId="425721A5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Осознание причин школьных трудностей, с которыми может столкнуться первоклассник.</w:t>
            </w:r>
          </w:p>
          <w:p w14:paraId="23B28A7D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Коррекция представлений о подготовке ребенка к школе</w:t>
            </w:r>
          </w:p>
        </w:tc>
      </w:tr>
      <w:tr w:rsidR="00DC4409" w14:paraId="2C45912E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E9ECD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Тренинг-беседа для учащихся 5-х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F0859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раз в пятый класс!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7F829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Сформировано позитивное отношение к обучению в среднем звене.</w:t>
            </w:r>
          </w:p>
          <w:p w14:paraId="03C80A73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Снижение школьной тревожности</w:t>
            </w:r>
            <w:proofErr w:type="gram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вызванной переходом в среднее звено.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Сформировано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чувство принадлежности к классному коллективу</w:t>
            </w:r>
          </w:p>
        </w:tc>
      </w:tr>
      <w:tr w:rsidR="00DC4409" w:rsidRPr="00BF53BC" w14:paraId="31E879D1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F5C6B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Тренинг-беседа для учащихся 1-х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92C05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раз в первый класс!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03466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Сформированное представление о правилах поведения в школе.</w:t>
            </w:r>
          </w:p>
          <w:p w14:paraId="6336E746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Повышение мотивации учения.</w:t>
            </w:r>
          </w:p>
          <w:p w14:paraId="4C534770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Сформированное умение дифференцировать свое поведение на уроке и перемене</w:t>
            </w:r>
          </w:p>
        </w:tc>
      </w:tr>
      <w:tr w:rsidR="00DC4409" w:rsidRPr="00BF53BC" w14:paraId="7613C52B" w14:textId="77777777" w:rsidTr="00DC4409">
        <w:trPr>
          <w:trHeight w:val="1334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61081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Видеокурс для учащихся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0CF1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выбираем</w:t>
            </w:r>
            <w:proofErr w:type="spellEnd"/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1036E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Сформированное представление о факторах, влияющих на выбор профессии.</w:t>
            </w:r>
          </w:p>
          <w:p w14:paraId="5C3D5BA4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Сформированное умение осознать и определить ошибки в выборе профессии.</w:t>
            </w:r>
          </w:p>
          <w:p w14:paraId="38F183C3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Сформированная стратегия выбора профессии.</w:t>
            </w:r>
          </w:p>
          <w:p w14:paraId="245899DF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Осознание путей получения профессионального образования</w:t>
            </w:r>
          </w:p>
        </w:tc>
      </w:tr>
      <w:tr w:rsidR="00DC4409" w:rsidRPr="00BF53BC" w14:paraId="2B5240B2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FF58F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Видеокурс для учащихся 11-х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C615E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будущего – кем мне стать?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7617C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Сформированное представление о мире профессий.</w:t>
            </w:r>
          </w:p>
          <w:p w14:paraId="1483A3F2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Оценка (переоценка) личностных качеств, необходимых для получения будущей профессии.</w:t>
            </w:r>
          </w:p>
          <w:p w14:paraId="193542D9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Формирование психологической готовности к профессиональной карьере</w:t>
            </w:r>
          </w:p>
        </w:tc>
      </w:tr>
      <w:tr w:rsidR="00DC4409" w:rsidRPr="00BF53BC" w14:paraId="5B52694A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8B98B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Беседа-практикум для учащихся 9-х, 11-х классов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2CAE8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подготовиться к ЕГЭ (ГИА)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EB10A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Сформированное представление о процедуре ЕГЭ и ее отличии от традиционного экзамена.</w:t>
            </w:r>
          </w:p>
          <w:p w14:paraId="62CABA2D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Осознание трудностей, с которыми может столкнуться выпускник на экзамене.</w:t>
            </w:r>
          </w:p>
          <w:p w14:paraId="16553F9E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Оценка и анализ типа своей репрезентативной системы.</w:t>
            </w:r>
          </w:p>
          <w:p w14:paraId="5F76601F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Сформированная стратегия подготовки к экзаменам</w:t>
            </w:r>
          </w:p>
        </w:tc>
      </w:tr>
      <w:tr w:rsidR="00DC4409" w14:paraId="5A5EDE14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E2888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Тренинг-беседа для учащихся 3 «В» класса (по запросу)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5AB6B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9D31C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Развитие навыков конструктивного общения и сотрудничества.</w:t>
            </w:r>
          </w:p>
          <w:p w14:paraId="1A74A35A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Сформированные положительные взаимоотношения в коллективе.</w:t>
            </w:r>
          </w:p>
          <w:p w14:paraId="07AB86CB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Сплочение классного коллектива</w:t>
            </w:r>
          </w:p>
        </w:tc>
      </w:tr>
      <w:tr w:rsidR="00DC4409" w:rsidRPr="00BF53BC" w14:paraId="3E9EE5FC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A9849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учащихся 6 «Б» класса (по запросу)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0D506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91354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Сформированное представление об особенностях взаимоотношений с родителями.</w:t>
            </w:r>
          </w:p>
          <w:p w14:paraId="3D777C98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Осознание важности дружных, позитивных отношений с родителями.</w:t>
            </w:r>
          </w:p>
          <w:p w14:paraId="2BF3AF75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Сформированное умение понять и принять позицию взрослых</w:t>
            </w:r>
          </w:p>
        </w:tc>
      </w:tr>
      <w:tr w:rsidR="00DC4409" w:rsidRPr="00BF53BC" w14:paraId="0FB2B00B" w14:textId="77777777" w:rsidTr="00DC4409">
        <w:trPr>
          <w:trHeight w:val="59"/>
        </w:trPr>
        <w:tc>
          <w:tcPr>
            <w:tcW w:w="1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9BD26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для учащихся</w:t>
            </w:r>
            <w:r w:rsidRPr="00641584">
              <w:rPr>
                <w:lang w:val="ru-RU"/>
              </w:rPr>
              <w:br/>
            </w: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7-х классов (по запросу)</w:t>
            </w:r>
          </w:p>
        </w:tc>
        <w:tc>
          <w:tcPr>
            <w:tcW w:w="20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A5B61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</w:t>
            </w:r>
            <w:proofErr w:type="gramStart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сказать</w:t>
            </w:r>
            <w:proofErr w:type="gramEnd"/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«Нет!» другим и «Да!» себе</w:t>
            </w: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48CE5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Сформированное представление о методах давления и манипуляции.</w:t>
            </w:r>
          </w:p>
          <w:p w14:paraId="329E23CE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Сформированное умение распознать давление и оказать ему сопротивление.</w:t>
            </w:r>
          </w:p>
          <w:p w14:paraId="77D05DFD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Сформированные навыки волевого и уверенного поведения в ситуациях давления</w:t>
            </w:r>
          </w:p>
        </w:tc>
      </w:tr>
    </w:tbl>
    <w:p w14:paraId="12D45EA3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Также в 2020/21 учебном году были реализованы профилактические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3"/>
        <w:gridCol w:w="1415"/>
        <w:gridCol w:w="1030"/>
        <w:gridCol w:w="1413"/>
        <w:gridCol w:w="1971"/>
      </w:tblGrid>
      <w:tr w:rsidR="00DC4409" w14:paraId="084D57C0" w14:textId="77777777" w:rsidTr="00DC4409">
        <w:trPr>
          <w:trHeight w:val="59"/>
        </w:trPr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F56A6" w14:textId="77777777" w:rsidR="00DC4409" w:rsidRDefault="00DC44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C0A6D" w14:textId="77777777" w:rsidR="00DC4409" w:rsidRDefault="00DC44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</w:t>
            </w:r>
          </w:p>
        </w:tc>
        <w:tc>
          <w:tcPr>
            <w:tcW w:w="10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8801D" w14:textId="77777777" w:rsidR="00DC4409" w:rsidRDefault="00DC44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7D7AF" w14:textId="77777777" w:rsidR="00DC4409" w:rsidRDefault="00DC44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9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A5E37" w14:textId="77777777" w:rsidR="00DC4409" w:rsidRDefault="00DC44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</w:tr>
      <w:tr w:rsidR="00DC4409" w:rsidRPr="00BF53BC" w14:paraId="6762984C" w14:textId="77777777" w:rsidTr="00DC4409">
        <w:trPr>
          <w:trHeight w:val="59"/>
        </w:trPr>
        <w:tc>
          <w:tcPr>
            <w:tcW w:w="19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C0637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практических занятий по профилактике и предупреждению вредных привычек</w:t>
            </w:r>
          </w:p>
        </w:tc>
        <w:tc>
          <w:tcPr>
            <w:tcW w:w="1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73EEE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5–7-х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0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65AD1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6D60B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1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E6733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Сформированное представление о вредных и полезных привычках, об опасности и последствиях употребления ПАВ.</w:t>
            </w:r>
          </w:p>
          <w:p w14:paraId="5C89C51A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 Повышение мотивации на здоровый образ жизни.</w:t>
            </w:r>
          </w:p>
          <w:p w14:paraId="2C5B4B6A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Осознанное негативное отношение к курению, алкоголю, наркотикам.</w:t>
            </w:r>
          </w:p>
          <w:p w14:paraId="4568FA99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Сформированные навыки противостоять давлению, умение отказывать</w:t>
            </w:r>
          </w:p>
        </w:tc>
      </w:tr>
      <w:tr w:rsidR="00DC4409" w:rsidRPr="00BF53BC" w14:paraId="71D478D3" w14:textId="77777777" w:rsidTr="00DC4409">
        <w:trPr>
          <w:trHeight w:val="59"/>
        </w:trPr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1E7AB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практических занятий по профилактике суицидального поведения учащихся</w:t>
            </w:r>
          </w:p>
        </w:tc>
        <w:tc>
          <w:tcPr>
            <w:tcW w:w="14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16569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0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6EB5D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045B2" w14:textId="77777777" w:rsidR="00DC4409" w:rsidRDefault="00DC4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19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EA19F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Сформированное умение управлять выражением своих чувств и эмоциональных реакций.</w:t>
            </w:r>
          </w:p>
          <w:p w14:paraId="05CB1014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Повышение самооценки и уверенности в себе.</w:t>
            </w:r>
          </w:p>
          <w:p w14:paraId="5A349566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Сформированные навыки общения, умение слушать и высказывать свою точку зрения.</w:t>
            </w:r>
          </w:p>
          <w:p w14:paraId="2E54447F" w14:textId="77777777" w:rsidR="00DC4409" w:rsidRPr="00641584" w:rsidRDefault="00DC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Познание себя, своего внутреннего мира</w:t>
            </w:r>
          </w:p>
        </w:tc>
      </w:tr>
    </w:tbl>
    <w:p w14:paraId="769A7A8D" w14:textId="30F8CC15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учебном году просветительская и профилактическая деятельность была организована в соответствии с годовым планом работы. Все запланированные мероприятия были выполнены в полном объеме со всеми участниками 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отношений</w:t>
      </w:r>
      <w:r w:rsidR="00DC4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Часть мероприятий была организована по запросам классных руководителей, родителей (законных представителей) учащихся и самих учащихся. Все проведенные мероприятия получили положительные отзывы и одобрение их участников.</w:t>
      </w:r>
    </w:p>
    <w:p w14:paraId="1F5C5D06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Просветительская и профилактическая деятельность проводилась по разнообразной тематике и в разнообразных формах. Мероприятия просветительской направленности в основном проводились в форме бесед, семинаров, родительских собраний и т. п. Мероприятия профилактической направленности проводились в форме практикумов, тренингов, практических занятий, а также в форме памяток и буклетов. Кроме этого, в течение всего учебного года оформлялись и обновлялись тематические стенды.</w:t>
      </w:r>
    </w:p>
    <w:p w14:paraId="356974F0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 процессе организации просветительской и профилактической деятельности в 2020/21 учебном году наблюдалась повышенная активность и заинтересованность участников. Это подтверждается 100-процентной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наполняемостью мероприятий. По итогам мероприятий у участников были сформированы знания, умения и навыки по изучаемой тематике, а также имелись положительные отзывы.</w:t>
      </w:r>
    </w:p>
    <w:p w14:paraId="29B7F926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Выявленные проблемы</w:t>
      </w:r>
      <w:proofErr w:type="gramStart"/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Вместе с</w:t>
      </w:r>
      <w:proofErr w:type="gramEnd"/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 xml:space="preserve"> тем, анализ реализации данного направления показал следующее.</w:t>
      </w:r>
    </w:p>
    <w:p w14:paraId="11DDF81B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1. Родительская общественность не готова осваивать нетрадиционные формы просвещения и профилактики и принимать в них участие. Это такие формы, как практикум, тренинг, ролевые игры и т. п.</w:t>
      </w:r>
    </w:p>
    <w:p w14:paraId="0B83DA5C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2. В ряде мероприятий были выявлены недостатки в методической и информационной оснащенности, а также в формах и способах подачи информации.</w:t>
      </w:r>
    </w:p>
    <w:p w14:paraId="5C5CB7E3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3. Не все мероприятия были востребованы участниками образовательных отношений.</w:t>
      </w:r>
    </w:p>
    <w:p w14:paraId="6C076FB4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Пути решений выявленных проблем:</w:t>
      </w:r>
    </w:p>
    <w:p w14:paraId="74555056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1. Повысить активность участия родительской общественности в мероприятиях просветительской и профилактической направленности путем распространения им заблаговременной информации о тематике мероприятия, формах проведения, планируемых результатах, положительных отзывах и т. п.</w:t>
      </w:r>
    </w:p>
    <w:p w14:paraId="07F7EE81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2. Совершенствовать методическую и информационную оснащенность просветительской и профилактической деятельности, а также способы подачи информации.</w:t>
      </w:r>
    </w:p>
    <w:p w14:paraId="4D8576B2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3. Провести анкетирование участников образовательных отношений с целью выявления их запросов и потребностей. На основе результатов данного анкетирования разработать мероприятия и программы просветительской и профилактической направленности.</w:t>
      </w:r>
    </w:p>
    <w:p w14:paraId="14276E79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Общий вывод:</w:t>
      </w:r>
    </w:p>
    <w:p w14:paraId="47C5C956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Анализ реализации психологической деятельности за 2020/21 учебный год показал следующее.</w:t>
      </w:r>
    </w:p>
    <w:p w14:paraId="09C9B69F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психологической деятельности осуществлялась через организацию диагностической, консультативной, коррекционно-развивающей, профилактической и просветительской работы.</w:t>
      </w:r>
    </w:p>
    <w:p w14:paraId="1A6FA517" w14:textId="53BA098F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Организация диагностической деятельности осуществлялась в соответствии с планом работы на 2020/21 учебный год. Диагностические обследования были проведены в полном объеме, со всеми участниками образовательных отношений. Организация диагностической деятельности позволила своевременно выявить учащихся с проблемами в развитии и обучении и оказать им соответствующую психолого-педагогическую помощь.</w:t>
      </w:r>
    </w:p>
    <w:p w14:paraId="481D2717" w14:textId="230D9B2D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Организация консультативной деятельности осуществлялась в процессе реализации психолого-педагогического сопровождения, а также по запросам участников образовательных отношений. Консультационная помощь оказывалась всем категориям участников: учащимся, их родителям (законным представителям), учителям. В процессе организации консультативной деятельности в 2020/21 учебном году выявлены положительные результаты: по итогам большинства консультаций было достигнуто оптимальное решение проблемы, с которой обратился клиент. Наблюдались положительные изменения в поведении учащихся, на регуляцию которых было направлено консультирование. А также повышение социально-психологической компетенции участников образовательных отношений.</w:t>
      </w:r>
    </w:p>
    <w:p w14:paraId="21717EFD" w14:textId="0DEEA47C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Организация коррекционно-развивающей деятельности осуществлялась в соответствии с планом работы на учебный год, по результатам диагностических обследований, а также по запросам классных руководителей, родителей (законных представителей) учащихся. Все коррекционно-развивающие мероприятия были проведены в полном объеме. Данные анализа организации коррекционно-развивающей работы в 2020/21 учебном году показали эффективность реализации программ коррекционно-развивающей направленности. Так, по результатам диагностических срезов, проводимых до и после завершения занятий, у большинства учащихся наблюдались положительные изменения в развитии.</w:t>
      </w:r>
    </w:p>
    <w:p w14:paraId="1A217D63" w14:textId="18EB0C76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 2020/21 учебном году просветительская и профилактическая деятельность была организована в соответствии с годовым планом работы. Все запланированные мероприятия были выполнены в полном объеме со всеми участниками образовательных отношений. Также в 2020/21 учебном году для 38 учащихся 5–9-х классов были реализованы 2 профилактические программы. Часть мероприятий была организована по запросам классных руководителей, родителей (законных представителей) учащихся и самих учащихся. Все проведенные мероприятия получили положительные отзывы и одобрение их участников. В процессе организации просветительской и профилактической деятельности в 2020/21 учебном году наблюдалась повышенная активность и заинтересованность участников. Это подтверждается 100-процентной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наполняемостью мероприятий. По итогам мероприятий у участников были сформированы знания, умения и навыки по изучаемой тематике, а также имелись положительные отзывы.</w:t>
      </w:r>
    </w:p>
    <w:p w14:paraId="11D411C4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Вместе с тем, проведенный анализ позволил выявить ряд проблем:</w:t>
      </w:r>
    </w:p>
    <w:p w14:paraId="0FBA34AB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Не все родители (в основном это родители учащихся из неблагополучных семей) приходят на консультации для обсуждения результатов диагностических обследований учащихся.</w:t>
      </w:r>
    </w:p>
    <w:p w14:paraId="75833AE4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2. Возникли проблемы во взаимодействии с учителями, классными руководителями по организации и проведению групповых диагностических обследований.</w:t>
      </w:r>
    </w:p>
    <w:p w14:paraId="46773490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3. При проведении диагностических обследований были необходимы компьютеры, большое количество бумаги и расходные материалы и др.</w:t>
      </w:r>
    </w:p>
    <w:p w14:paraId="66285C57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4. Большинство консультаций носят единичный, разовый характер.</w:t>
      </w:r>
    </w:p>
    <w:p w14:paraId="356B6241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5. Не налажена система консультативного взаимодействия «учитель–психолог–родитель», то есть взаимодействие осуществляется в одностороннем порядке.</w:t>
      </w:r>
    </w:p>
    <w:p w14:paraId="73A5199F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6. Имелся ряд запросов по проблемам, с которыми педагог-психолог столкнулся впервые.</w:t>
      </w:r>
    </w:p>
    <w:p w14:paraId="1FD4E9F1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7. В процессе реализации развивающих занятий по повышению самооценки и уверенности в себе у учащегося было выявлено недостаточное развитие механизмов группового взаимодействия.</w:t>
      </w:r>
    </w:p>
    <w:p w14:paraId="461F7BB9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8. В процессе реализации коррекционно-развивающих занятий для учащихся с трудностями в поведении несколько учащихся систематически пропускали занятия.</w:t>
      </w:r>
    </w:p>
    <w:p w14:paraId="40DA3263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9. В процессе анализа в ряде коррекционно-развивающих программ были выявлены недостатки в структуре программ и их методической оснащенности.</w:t>
      </w:r>
    </w:p>
    <w:p w14:paraId="0DCBD310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10. В связи с поступлением в школу детей с ОВЗ, со сложными дефектами, с нарушением интеллекта встает необходимость в смещении акцентов с групповой формы коррекционно-развивающей работы на индивидуальную.</w:t>
      </w:r>
    </w:p>
    <w:p w14:paraId="5F6CD125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11. Родительская общественность не готова осваивать нетрадиционные формы просвещения и профилактики и принимать в них участие. Это такие формы, как практикум, тренинг, ролевые игры и т. п.</w:t>
      </w:r>
    </w:p>
    <w:p w14:paraId="6CA06B74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12. В ряде профилактических и просветительских мероприятий были выявлены недостатки в методической и информационной оснащенности, а также в формах и способах подачи информации.</w:t>
      </w:r>
    </w:p>
    <w:p w14:paraId="61473A5F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13. Не все профилактические и просветительские мероприятия были востребованы участниками образовательных отношений.</w:t>
      </w:r>
    </w:p>
    <w:p w14:paraId="04974AD2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Таким образом, в 2021/22 учебном году необходимо решить следующие задачи:</w:t>
      </w:r>
    </w:p>
    <w:p w14:paraId="3B1E1AE1" w14:textId="77777777" w:rsidR="006A697F" w:rsidRPr="00641584" w:rsidRDefault="002B08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584">
        <w:rPr>
          <w:rFonts w:hAnsi="Times New Roman" w:cs="Times New Roman"/>
          <w:color w:val="000000"/>
          <w:sz w:val="24"/>
          <w:szCs w:val="24"/>
          <w:lang w:val="ru-RU"/>
        </w:rPr>
        <w:t>1. Привлекать социального педагога, Совет профилактики для организации взаимодействия с родителями учащихся из неблагополучных семей.</w:t>
      </w:r>
    </w:p>
    <w:p w14:paraId="3EACC610" w14:textId="4ADF291C" w:rsidR="00915CCA" w:rsidRPr="00915CCA" w:rsidRDefault="004C3371" w:rsidP="004C3371">
      <w:r>
        <w:rPr>
          <w:rFonts w:hAnsi="Times New Roman" w:cs="Times New Roman"/>
          <w:noProof/>
          <w:color w:val="000000"/>
          <w:sz w:val="24"/>
          <w:szCs w:val="24"/>
          <w:lang w:val="ru-RU"/>
        </w:rPr>
        <w:lastRenderedPageBreak/>
        <w:drawing>
          <wp:inline distT="0" distB="0" distL="0" distR="0" wp14:anchorId="40003A4E" wp14:editId="50C45747">
            <wp:extent cx="8601287" cy="6228715"/>
            <wp:effectExtent l="508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06803" cy="62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CCA" w:rsidRPr="00915CC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84C9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F7BF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A269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164E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A110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B0813"/>
    <w:rsid w:val="002D33B1"/>
    <w:rsid w:val="002D3591"/>
    <w:rsid w:val="003514A0"/>
    <w:rsid w:val="0046339D"/>
    <w:rsid w:val="004C3371"/>
    <w:rsid w:val="004F7E17"/>
    <w:rsid w:val="005A05CE"/>
    <w:rsid w:val="00641584"/>
    <w:rsid w:val="00653AF6"/>
    <w:rsid w:val="006A697F"/>
    <w:rsid w:val="006B26FA"/>
    <w:rsid w:val="0087002F"/>
    <w:rsid w:val="00915CCA"/>
    <w:rsid w:val="00B73A5A"/>
    <w:rsid w:val="00BC2B1D"/>
    <w:rsid w:val="00BF53BC"/>
    <w:rsid w:val="00C571C7"/>
    <w:rsid w:val="00DC4409"/>
    <w:rsid w:val="00E438A1"/>
    <w:rsid w:val="00E87A1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0E85"/>
  <w15:docId w15:val="{21D4D14C-A417-4252-AF47-D98AA260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8534</Words>
  <Characters>48648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2021-07-21T05:55:00Z</cp:lastPrinted>
  <dcterms:created xsi:type="dcterms:W3CDTF">2021-07-21T06:06:00Z</dcterms:created>
  <dcterms:modified xsi:type="dcterms:W3CDTF">2021-07-21T06:06:00Z</dcterms:modified>
</cp:coreProperties>
</file>